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4132FFD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A5628C">
        <w:rPr>
          <w:sz w:val="28"/>
          <w:szCs w:val="28"/>
        </w:rPr>
        <w:t>January</w:t>
      </w:r>
      <w:r w:rsidR="00A3256A">
        <w:rPr>
          <w:sz w:val="28"/>
          <w:szCs w:val="28"/>
        </w:rPr>
        <w:t xml:space="preserve"> </w:t>
      </w:r>
      <w:r w:rsidR="00A5628C">
        <w:rPr>
          <w:sz w:val="28"/>
          <w:szCs w:val="28"/>
        </w:rPr>
        <w:t>10</w:t>
      </w:r>
      <w:r w:rsidR="008E361D">
        <w:rPr>
          <w:sz w:val="28"/>
          <w:szCs w:val="28"/>
        </w:rPr>
        <w:t>th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6432BFB2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8E8FE2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AD044CF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736DD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A3256A">
        <w:rPr>
          <w:sz w:val="24"/>
          <w:szCs w:val="24"/>
        </w:rPr>
        <w:t>August</w:t>
      </w:r>
      <w:r w:rsidR="0055624D">
        <w:rPr>
          <w:sz w:val="24"/>
          <w:szCs w:val="24"/>
        </w:rPr>
        <w:t xml:space="preserve"> 201</w:t>
      </w:r>
      <w:r w:rsidR="00A542C6">
        <w:rPr>
          <w:sz w:val="24"/>
          <w:szCs w:val="24"/>
        </w:rPr>
        <w:t>8</w:t>
      </w:r>
      <w:r>
        <w:rPr>
          <w:sz w:val="24"/>
          <w:szCs w:val="24"/>
        </w:rPr>
        <w:t xml:space="preserve"> meeting</w:t>
      </w:r>
    </w:p>
    <w:p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:rsidR="005D7A8B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</w:t>
      </w:r>
      <w:r w:rsidR="00EC2CDD">
        <w:rPr>
          <w:b/>
          <w:i/>
          <w:sz w:val="24"/>
          <w:szCs w:val="24"/>
        </w:rPr>
        <w:t>adkin-Pee Dee Water Supply Master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2CDD">
        <w:rPr>
          <w:b/>
          <w:sz w:val="24"/>
          <w:szCs w:val="24"/>
        </w:rPr>
        <w:tab/>
      </w:r>
      <w:r>
        <w:rPr>
          <w:sz w:val="24"/>
          <w:szCs w:val="24"/>
        </w:rPr>
        <w:t>Jonathan Williams/All</w:t>
      </w:r>
    </w:p>
    <w:p w:rsidR="006D0ED9" w:rsidRPr="00AB1E93" w:rsidRDefault="006D0ED9" w:rsidP="006D0ED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i/>
          <w:sz w:val="24"/>
          <w:szCs w:val="24"/>
        </w:rPr>
      </w:pPr>
      <w:r w:rsidRPr="00AB1E93">
        <w:rPr>
          <w:rFonts w:asciiTheme="minorHAnsi" w:hAnsiTheme="minorHAnsi" w:cstheme="minorHAnsi"/>
          <w:i/>
          <w:sz w:val="24"/>
          <w:szCs w:val="24"/>
        </w:rPr>
        <w:t>Water Supply Master Plan Visioning and Framework</w:t>
      </w:r>
    </w:p>
    <w:p w:rsidR="006D0ED9" w:rsidRPr="006D0ED9" w:rsidRDefault="006D0ED9" w:rsidP="006D0ED9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6D0ED9">
        <w:rPr>
          <w:rFonts w:asciiTheme="minorHAnsi" w:hAnsiTheme="minorHAnsi" w:cstheme="minorHAnsi"/>
          <w:sz w:val="24"/>
          <w:szCs w:val="24"/>
        </w:rPr>
        <w:t>Review of logistics for upcoming regional stakeholder meetings</w:t>
      </w:r>
    </w:p>
    <w:p w:rsidR="006D0ED9" w:rsidRPr="006D0ED9" w:rsidRDefault="006D0ED9" w:rsidP="006D0ED9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6D0ED9">
        <w:rPr>
          <w:rFonts w:asciiTheme="minorHAnsi" w:hAnsiTheme="minorHAnsi" w:cstheme="minorHAnsi"/>
          <w:sz w:val="24"/>
          <w:szCs w:val="24"/>
        </w:rPr>
        <w:t>Update on project schedule and next steps following stakeholder meetings</w:t>
      </w:r>
    </w:p>
    <w:p w:rsidR="006D0ED9" w:rsidRPr="006D0ED9" w:rsidRDefault="006D0ED9" w:rsidP="006D0ED9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6D0ED9">
        <w:rPr>
          <w:rFonts w:asciiTheme="minorHAnsi" w:hAnsiTheme="minorHAnsi" w:cstheme="minorHAnsi"/>
          <w:sz w:val="24"/>
          <w:szCs w:val="24"/>
        </w:rPr>
        <w:t>Identify timeframe for full basin-wide follow-up meeting</w:t>
      </w:r>
    </w:p>
    <w:p w:rsidR="006D0ED9" w:rsidRDefault="006D0ED9" w:rsidP="006D0ED9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6D0ED9">
        <w:rPr>
          <w:rFonts w:asciiTheme="minorHAnsi" w:hAnsiTheme="minorHAnsi" w:cstheme="minorHAnsi"/>
          <w:sz w:val="24"/>
          <w:szCs w:val="24"/>
        </w:rPr>
        <w:t>Follow-up on “homework” assignment to the YPDWMG</w:t>
      </w:r>
    </w:p>
    <w:p w:rsidR="006D0ED9" w:rsidRPr="006D0ED9" w:rsidRDefault="006D0ED9" w:rsidP="007E1AB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D0ED9" w:rsidRPr="00AB1E93" w:rsidRDefault="006D0ED9" w:rsidP="006D0ED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i/>
          <w:sz w:val="24"/>
          <w:szCs w:val="24"/>
        </w:rPr>
      </w:pPr>
      <w:r w:rsidRPr="00AB1E93">
        <w:rPr>
          <w:rFonts w:asciiTheme="minorHAnsi" w:hAnsiTheme="minorHAnsi" w:cstheme="minorHAnsi"/>
          <w:i/>
          <w:sz w:val="24"/>
          <w:szCs w:val="24"/>
        </w:rPr>
        <w:t>Water Demand Projection Update</w:t>
      </w:r>
    </w:p>
    <w:p w:rsidR="006D0ED9" w:rsidRPr="006D0ED9" w:rsidRDefault="006D0ED9" w:rsidP="006D0ED9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6D0ED9">
        <w:rPr>
          <w:rFonts w:asciiTheme="minorHAnsi" w:hAnsiTheme="minorHAnsi" w:cstheme="minorHAnsi"/>
          <w:sz w:val="24"/>
          <w:szCs w:val="24"/>
        </w:rPr>
        <w:t>Update on project status (work completed and work upcoming)</w:t>
      </w:r>
    </w:p>
    <w:p w:rsidR="006D0ED9" w:rsidRDefault="006D0ED9" w:rsidP="006D0ED9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6D0ED9">
        <w:rPr>
          <w:rFonts w:asciiTheme="minorHAnsi" w:hAnsiTheme="minorHAnsi" w:cstheme="minorHAnsi"/>
          <w:sz w:val="24"/>
          <w:szCs w:val="24"/>
        </w:rPr>
        <w:t>Discussion of methods for vetting and reviewing projections with YPDWMG members and stakeholders</w:t>
      </w:r>
    </w:p>
    <w:p w:rsidR="006D0ED9" w:rsidRPr="006D0ED9" w:rsidRDefault="006D0ED9" w:rsidP="007E1AB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D0ED9" w:rsidRPr="00AB1E93" w:rsidRDefault="006D0ED9" w:rsidP="006D0ED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i/>
          <w:sz w:val="24"/>
          <w:szCs w:val="24"/>
        </w:rPr>
      </w:pPr>
      <w:r w:rsidRPr="00AB1E93">
        <w:rPr>
          <w:rFonts w:asciiTheme="minorHAnsi" w:hAnsiTheme="minorHAnsi" w:cstheme="minorHAnsi"/>
          <w:i/>
          <w:sz w:val="24"/>
          <w:szCs w:val="24"/>
        </w:rPr>
        <w:t>Continued Coordination and Discussion with NCDWR on Modeling</w:t>
      </w:r>
    </w:p>
    <w:p w:rsidR="006D0ED9" w:rsidRDefault="006D0ED9" w:rsidP="005D7A8B">
      <w:pPr>
        <w:spacing w:after="0"/>
        <w:ind w:left="-450" w:right="-630"/>
        <w:rPr>
          <w:b/>
          <w:i/>
          <w:sz w:val="24"/>
          <w:szCs w:val="24"/>
        </w:rPr>
      </w:pPr>
    </w:p>
    <w:p w:rsidR="003648DB" w:rsidRDefault="003648DB" w:rsidP="003648DB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>New Member outreach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Warren Miller/All</w:t>
      </w:r>
    </w:p>
    <w:p w:rsidR="007E1AB6" w:rsidRDefault="007E1AB6" w:rsidP="006D0ED9">
      <w:pPr>
        <w:spacing w:after="0"/>
        <w:ind w:left="-450" w:right="-630"/>
        <w:rPr>
          <w:b/>
          <w:i/>
          <w:sz w:val="24"/>
          <w:szCs w:val="24"/>
        </w:rPr>
      </w:pPr>
    </w:p>
    <w:p w:rsidR="006D0ED9" w:rsidRDefault="006D0ED9" w:rsidP="006D0ED9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Warren Miller</w:t>
      </w:r>
    </w:p>
    <w:p w:rsidR="006D0ED9" w:rsidRDefault="006D0ED9" w:rsidP="006D0ED9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financial update</w:t>
      </w:r>
    </w:p>
    <w:p w:rsidR="00C028D6" w:rsidRDefault="00C028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4B4A2F">
        <w:rPr>
          <w:b/>
          <w:sz w:val="24"/>
          <w:szCs w:val="24"/>
        </w:rPr>
        <w:tab/>
      </w:r>
      <w:r w:rsidR="00EC2CDD">
        <w:rPr>
          <w:sz w:val="24"/>
          <w:szCs w:val="24"/>
        </w:rPr>
        <w:t xml:space="preserve">Bill Brewer/ </w:t>
      </w:r>
      <w:r w:rsidR="00F11290" w:rsidRPr="002A6D9D">
        <w:rPr>
          <w:sz w:val="24"/>
          <w:szCs w:val="24"/>
        </w:rPr>
        <w:t>All</w:t>
      </w:r>
    </w:p>
    <w:p w:rsidR="00EC2CDD" w:rsidRDefault="00EC2CDD" w:rsidP="00EC2CD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October 10</w:t>
      </w:r>
      <w:r w:rsidRPr="00C028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presentation to Centralina COG</w:t>
      </w:r>
    </w:p>
    <w:p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63" w:rsidRDefault="004A5363" w:rsidP="000C40C3">
      <w:pPr>
        <w:spacing w:after="0" w:line="240" w:lineRule="auto"/>
      </w:pPr>
      <w:r>
        <w:separator/>
      </w:r>
    </w:p>
  </w:endnote>
  <w:endnote w:type="continuationSeparator" w:id="0">
    <w:p w:rsidR="004A5363" w:rsidRDefault="004A5363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63" w:rsidRDefault="004A5363" w:rsidP="000C40C3">
      <w:pPr>
        <w:spacing w:after="0" w:line="240" w:lineRule="auto"/>
      </w:pPr>
      <w:r>
        <w:separator/>
      </w:r>
    </w:p>
  </w:footnote>
  <w:footnote w:type="continuationSeparator" w:id="0">
    <w:p w:rsidR="004A5363" w:rsidRDefault="004A5363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531"/>
    <w:multiLevelType w:val="hybridMultilevel"/>
    <w:tmpl w:val="0526C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7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37"/>
  </w:num>
  <w:num w:numId="4">
    <w:abstractNumId w:val="23"/>
  </w:num>
  <w:num w:numId="5">
    <w:abstractNumId w:val="38"/>
  </w:num>
  <w:num w:numId="6">
    <w:abstractNumId w:val="13"/>
  </w:num>
  <w:num w:numId="7">
    <w:abstractNumId w:val="6"/>
  </w:num>
  <w:num w:numId="8">
    <w:abstractNumId w:val="41"/>
  </w:num>
  <w:num w:numId="9">
    <w:abstractNumId w:val="26"/>
  </w:num>
  <w:num w:numId="10">
    <w:abstractNumId w:val="40"/>
  </w:num>
  <w:num w:numId="11">
    <w:abstractNumId w:val="17"/>
  </w:num>
  <w:num w:numId="12">
    <w:abstractNumId w:val="3"/>
  </w:num>
  <w:num w:numId="13">
    <w:abstractNumId w:val="12"/>
  </w:num>
  <w:num w:numId="14">
    <w:abstractNumId w:val="0"/>
  </w:num>
  <w:num w:numId="15">
    <w:abstractNumId w:val="31"/>
  </w:num>
  <w:num w:numId="16">
    <w:abstractNumId w:val="10"/>
  </w:num>
  <w:num w:numId="17">
    <w:abstractNumId w:val="29"/>
  </w:num>
  <w:num w:numId="18">
    <w:abstractNumId w:val="28"/>
  </w:num>
  <w:num w:numId="19">
    <w:abstractNumId w:val="33"/>
  </w:num>
  <w:num w:numId="20">
    <w:abstractNumId w:val="14"/>
  </w:num>
  <w:num w:numId="21">
    <w:abstractNumId w:val="1"/>
  </w:num>
  <w:num w:numId="22">
    <w:abstractNumId w:val="8"/>
  </w:num>
  <w:num w:numId="23">
    <w:abstractNumId w:val="42"/>
  </w:num>
  <w:num w:numId="24">
    <w:abstractNumId w:val="34"/>
  </w:num>
  <w:num w:numId="25">
    <w:abstractNumId w:val="16"/>
  </w:num>
  <w:num w:numId="26">
    <w:abstractNumId w:val="11"/>
  </w:num>
  <w:num w:numId="27">
    <w:abstractNumId w:val="2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19"/>
  </w:num>
  <w:num w:numId="32">
    <w:abstractNumId w:val="21"/>
  </w:num>
  <w:num w:numId="33">
    <w:abstractNumId w:val="4"/>
  </w:num>
  <w:num w:numId="34">
    <w:abstractNumId w:val="35"/>
  </w:num>
  <w:num w:numId="35">
    <w:abstractNumId w:val="25"/>
  </w:num>
  <w:num w:numId="36">
    <w:abstractNumId w:val="30"/>
  </w:num>
  <w:num w:numId="37">
    <w:abstractNumId w:val="27"/>
  </w:num>
  <w:num w:numId="38">
    <w:abstractNumId w:val="2"/>
  </w:num>
  <w:num w:numId="39">
    <w:abstractNumId w:val="15"/>
  </w:num>
  <w:num w:numId="40">
    <w:abstractNumId w:val="18"/>
  </w:num>
  <w:num w:numId="41">
    <w:abstractNumId w:val="36"/>
  </w:num>
  <w:num w:numId="42">
    <w:abstractNumId w:val="20"/>
  </w:num>
  <w:num w:numId="43">
    <w:abstractNumId w:val="32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0F04"/>
    <w:rsid w:val="00BB7098"/>
    <w:rsid w:val="00BB7BD7"/>
    <w:rsid w:val="00BC54DD"/>
    <w:rsid w:val="00BD6323"/>
    <w:rsid w:val="00BE438F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08E1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DAF2-DDDE-489E-9024-4B8D1426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2</cp:revision>
  <cp:lastPrinted>2018-10-22T18:22:00Z</cp:lastPrinted>
  <dcterms:created xsi:type="dcterms:W3CDTF">2019-01-03T15:02:00Z</dcterms:created>
  <dcterms:modified xsi:type="dcterms:W3CDTF">2019-01-03T15:02:00Z</dcterms:modified>
</cp:coreProperties>
</file>