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06AE715D" w14:textId="77777777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4963D1">
        <w:rPr>
          <w:sz w:val="28"/>
          <w:szCs w:val="28"/>
        </w:rPr>
        <w:t>August 8th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6D3FAC5D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3EC452BD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0CA6E651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6FE68FC9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56D0E756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O2fci4gAAAAwBAAAPAAAAZHJzL2Rvd25yZXYueG1sTI89U4NAEIZ7Z/wPN+uMXXJIIAbkyPiV&#10;xkZM0qS7wAoot8dwR0L+vWul5e4+8+7zZuvJdOKEg2stKbibByCQSlu1VCvY7zazFQjnNVW6s4QK&#10;LuhgnV9fZTqt7Jk+8LT1teAQcqlW0Hjfp1K6skGj3dz2SHz7tIPRnsehltWgzxxuOhkGwVIa3RJ/&#10;aHSPzw2W39vRKHiJ5Wv0NG6+Lu9FsTu45C0pFkulbm+mxwcQHif/B8OvPqtDzk5HO1LlRKdgFiUx&#10;owqiMOFSTISLFW+OjN5HYQwyz+T/EvkP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I7Z9yL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56D0E756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4B9690B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F1A24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79DE7A1A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66FF3EFD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69206060" w14:textId="77777777" w:rsidR="00F11290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1A1E355E" w14:textId="77777777" w:rsidR="0045069F" w:rsidRPr="00D86BD5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4963D1">
        <w:rPr>
          <w:sz w:val="24"/>
          <w:szCs w:val="24"/>
        </w:rPr>
        <w:t>June</w:t>
      </w:r>
      <w:r w:rsidR="0055624D">
        <w:rPr>
          <w:sz w:val="24"/>
          <w:szCs w:val="24"/>
        </w:rPr>
        <w:t xml:space="preserve"> 201</w:t>
      </w:r>
      <w:r w:rsidR="00193CA7">
        <w:rPr>
          <w:sz w:val="24"/>
          <w:szCs w:val="24"/>
        </w:rPr>
        <w:t>9</w:t>
      </w:r>
      <w:r>
        <w:rPr>
          <w:sz w:val="24"/>
          <w:szCs w:val="24"/>
        </w:rPr>
        <w:t xml:space="preserve"> meeting</w:t>
      </w:r>
    </w:p>
    <w:p w14:paraId="13F21F9B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2F20EAA5" w14:textId="77777777" w:rsidR="004273CC" w:rsidRPr="00441C31" w:rsidRDefault="004273CC" w:rsidP="004273CC">
      <w:pPr>
        <w:spacing w:after="0"/>
        <w:ind w:left="-450" w:right="-630"/>
        <w:rPr>
          <w:b/>
          <w:i/>
          <w:sz w:val="24"/>
          <w:szCs w:val="24"/>
        </w:rPr>
      </w:pPr>
      <w:r w:rsidRPr="00441C31">
        <w:rPr>
          <w:b/>
          <w:i/>
          <w:sz w:val="24"/>
          <w:szCs w:val="24"/>
        </w:rPr>
        <w:t>Yadkin-Pee Dee Water Supply Master Plan</w:t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sz w:val="24"/>
          <w:szCs w:val="24"/>
        </w:rPr>
        <w:t>Jonathan Williams/All</w:t>
      </w:r>
    </w:p>
    <w:p w14:paraId="1CD678EF" w14:textId="77777777" w:rsidR="003B25CA" w:rsidRDefault="003B25CA" w:rsidP="003B25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Wrap-up of Water Resources Plan Phase 1 </w:t>
      </w:r>
    </w:p>
    <w:p w14:paraId="6AEA3D1E" w14:textId="77777777" w:rsidR="003B25CA" w:rsidRDefault="003B25CA" w:rsidP="003B25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 of meeting with NCDWR on modeling </w:t>
      </w:r>
    </w:p>
    <w:p w14:paraId="37378F00" w14:textId="77777777" w:rsidR="003B25CA" w:rsidRDefault="003B25CA" w:rsidP="003B25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of scope and fee for Water Resources Plan Phase 2 </w:t>
      </w:r>
    </w:p>
    <w:p w14:paraId="6975CA70" w14:textId="77777777" w:rsidR="003B25CA" w:rsidRDefault="003B25CA" w:rsidP="003B25CA">
      <w:pPr>
        <w:pStyle w:val="ListParagraph"/>
        <w:numPr>
          <w:ilvl w:val="0"/>
          <w:numId w:val="3"/>
        </w:numPr>
        <w:ind w:righ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Americas Water Infrastructure Act of 2018 and North Carolina Surface Water Protection Plan requirements </w:t>
      </w:r>
    </w:p>
    <w:p w14:paraId="66E429EA" w14:textId="77777777" w:rsidR="004273CC" w:rsidRDefault="004273CC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5A28E02E" w14:textId="77777777" w:rsidR="003648DB" w:rsidRPr="00F26717" w:rsidRDefault="00F14BE2" w:rsidP="003648DB">
      <w:pPr>
        <w:spacing w:after="0"/>
        <w:ind w:left="-450" w:right="-630"/>
        <w:rPr>
          <w:sz w:val="24"/>
          <w:szCs w:val="24"/>
        </w:rPr>
      </w:pPr>
      <w:r w:rsidRPr="00F26717">
        <w:rPr>
          <w:b/>
          <w:i/>
          <w:sz w:val="24"/>
          <w:szCs w:val="24"/>
        </w:rPr>
        <w:t>New Member O</w:t>
      </w:r>
      <w:r w:rsidR="003648DB" w:rsidRPr="00F26717">
        <w:rPr>
          <w:b/>
          <w:i/>
          <w:sz w:val="24"/>
          <w:szCs w:val="24"/>
        </w:rPr>
        <w:t>utreach</w:t>
      </w:r>
      <w:r w:rsidR="003648DB" w:rsidRPr="00F26717">
        <w:rPr>
          <w:b/>
          <w:i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  <w:t xml:space="preserve">        </w:t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sz w:val="24"/>
          <w:szCs w:val="24"/>
        </w:rPr>
        <w:t>Warren Miller/All</w:t>
      </w:r>
    </w:p>
    <w:p w14:paraId="6D2D2D4F" w14:textId="77777777" w:rsidR="007E1AB6" w:rsidRPr="001570EA" w:rsidRDefault="007E1AB6" w:rsidP="006D0ED9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79301F6A" w14:textId="77777777" w:rsidR="006D0ED9" w:rsidRPr="00186609" w:rsidRDefault="006D0ED9" w:rsidP="006D0ED9">
      <w:pPr>
        <w:spacing w:after="0"/>
        <w:ind w:left="-450" w:right="-630"/>
        <w:rPr>
          <w:sz w:val="24"/>
          <w:szCs w:val="24"/>
        </w:rPr>
      </w:pPr>
      <w:r w:rsidRPr="00186609">
        <w:rPr>
          <w:b/>
          <w:i/>
          <w:sz w:val="24"/>
          <w:szCs w:val="24"/>
        </w:rPr>
        <w:t>Administrative Items</w:t>
      </w:r>
      <w:r w:rsidRPr="00186609">
        <w:rPr>
          <w:b/>
          <w:i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  <w:t xml:space="preserve">        </w:t>
      </w:r>
      <w:r w:rsidRPr="00186609">
        <w:rPr>
          <w:b/>
          <w:sz w:val="24"/>
          <w:szCs w:val="24"/>
        </w:rPr>
        <w:tab/>
      </w:r>
      <w:r w:rsidR="00592DEF" w:rsidRPr="00186609">
        <w:rPr>
          <w:sz w:val="24"/>
          <w:szCs w:val="24"/>
        </w:rPr>
        <w:t>Bill Brewer</w:t>
      </w:r>
    </w:p>
    <w:p w14:paraId="46321F1E" w14:textId="77777777" w:rsidR="006D0ED9" w:rsidRDefault="006D0ED9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186609">
        <w:rPr>
          <w:sz w:val="24"/>
          <w:szCs w:val="24"/>
        </w:rPr>
        <w:t>YPDWMG financial update</w:t>
      </w:r>
      <w:r w:rsidR="00EC3416" w:rsidRPr="00186609">
        <w:rPr>
          <w:sz w:val="24"/>
          <w:szCs w:val="24"/>
        </w:rPr>
        <w:tab/>
      </w:r>
    </w:p>
    <w:p w14:paraId="0BE09440" w14:textId="1CF79816" w:rsidR="00C028D6" w:rsidRPr="00D702EB" w:rsidRDefault="00D702EB" w:rsidP="00D702EB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702EB">
        <w:rPr>
          <w:sz w:val="24"/>
          <w:szCs w:val="24"/>
        </w:rPr>
        <w:t xml:space="preserve">Fountainworks’ services </w:t>
      </w:r>
    </w:p>
    <w:p w14:paraId="6192421B" w14:textId="77777777" w:rsidR="00D702EB" w:rsidRPr="00D702EB" w:rsidRDefault="00D702EB" w:rsidP="00D702EB">
      <w:pPr>
        <w:pStyle w:val="ListParagraph"/>
        <w:ind w:left="-450" w:right="-630"/>
        <w:rPr>
          <w:b/>
          <w:i/>
          <w:sz w:val="24"/>
          <w:szCs w:val="24"/>
          <w:highlight w:val="yellow"/>
        </w:rPr>
      </w:pPr>
      <w:bookmarkStart w:id="0" w:name="_GoBack"/>
      <w:bookmarkEnd w:id="0"/>
    </w:p>
    <w:p w14:paraId="41A40044" w14:textId="77777777" w:rsidR="004273CC" w:rsidRDefault="00265B9E" w:rsidP="004273CC">
      <w:pPr>
        <w:spacing w:after="0"/>
        <w:ind w:left="-450" w:right="-630"/>
        <w:rPr>
          <w:sz w:val="24"/>
          <w:szCs w:val="24"/>
        </w:rPr>
      </w:pPr>
      <w:r w:rsidRPr="00D22729">
        <w:rPr>
          <w:b/>
          <w:i/>
          <w:sz w:val="24"/>
          <w:szCs w:val="24"/>
        </w:rPr>
        <w:t>Group Member</w:t>
      </w:r>
      <w:r w:rsidR="005557BA" w:rsidRPr="00D22729">
        <w:rPr>
          <w:b/>
          <w:i/>
          <w:sz w:val="24"/>
          <w:szCs w:val="24"/>
        </w:rPr>
        <w:t xml:space="preserve"> and Other</w:t>
      </w:r>
      <w:r w:rsidRPr="00D22729">
        <w:rPr>
          <w:b/>
          <w:i/>
          <w:sz w:val="24"/>
          <w:szCs w:val="24"/>
        </w:rPr>
        <w:t xml:space="preserve"> Updates</w:t>
      </w:r>
      <w:r w:rsidRPr="00D22729">
        <w:rPr>
          <w:b/>
          <w:sz w:val="24"/>
          <w:szCs w:val="24"/>
        </w:rPr>
        <w:tab/>
      </w:r>
      <w:r w:rsidRPr="00D22729">
        <w:rPr>
          <w:b/>
          <w:sz w:val="24"/>
          <w:szCs w:val="24"/>
        </w:rPr>
        <w:tab/>
      </w:r>
      <w:r w:rsidR="00F11290" w:rsidRPr="00D22729">
        <w:rPr>
          <w:b/>
          <w:sz w:val="24"/>
          <w:szCs w:val="24"/>
        </w:rPr>
        <w:tab/>
      </w:r>
      <w:r w:rsidR="005A70EF" w:rsidRPr="00D22729">
        <w:rPr>
          <w:b/>
          <w:sz w:val="24"/>
          <w:szCs w:val="24"/>
        </w:rPr>
        <w:t xml:space="preserve">        </w:t>
      </w:r>
      <w:r w:rsidR="004B4A2F" w:rsidRPr="00D22729">
        <w:rPr>
          <w:b/>
          <w:sz w:val="24"/>
          <w:szCs w:val="24"/>
        </w:rPr>
        <w:tab/>
      </w:r>
      <w:r w:rsidR="00EC2CDD" w:rsidRPr="00D22729">
        <w:rPr>
          <w:sz w:val="24"/>
          <w:szCs w:val="24"/>
        </w:rPr>
        <w:t>Bill Brewer</w:t>
      </w:r>
    </w:p>
    <w:p w14:paraId="4BAB0034" w14:textId="77777777" w:rsidR="00265B9E" w:rsidRPr="00D22729" w:rsidRDefault="00265B9E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4273CC">
        <w:rPr>
          <w:sz w:val="24"/>
          <w:szCs w:val="24"/>
        </w:rPr>
        <w:t>Roundtable updates from individual</w:t>
      </w:r>
      <w:r w:rsidRPr="00D22729">
        <w:rPr>
          <w:sz w:val="24"/>
          <w:szCs w:val="24"/>
        </w:rPr>
        <w:t xml:space="preserve"> members </w:t>
      </w:r>
    </w:p>
    <w:p w14:paraId="7A339A03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28A85E1A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5E2ECC68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5A3E" w14:textId="77777777" w:rsidR="00BE7E0B" w:rsidRDefault="00BE7E0B" w:rsidP="000C40C3">
      <w:pPr>
        <w:spacing w:after="0" w:line="240" w:lineRule="auto"/>
      </w:pPr>
      <w:r>
        <w:separator/>
      </w:r>
    </w:p>
  </w:endnote>
  <w:endnote w:type="continuationSeparator" w:id="0">
    <w:p w14:paraId="3F1B0F7E" w14:textId="77777777" w:rsidR="00BE7E0B" w:rsidRDefault="00BE7E0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15C7" w14:textId="77777777" w:rsidR="00BE7E0B" w:rsidRDefault="00BE7E0B" w:rsidP="000C40C3">
      <w:pPr>
        <w:spacing w:after="0" w:line="240" w:lineRule="auto"/>
      </w:pPr>
      <w:r>
        <w:separator/>
      </w:r>
    </w:p>
  </w:footnote>
  <w:footnote w:type="continuationSeparator" w:id="0">
    <w:p w14:paraId="3499DABF" w14:textId="77777777" w:rsidR="00BE7E0B" w:rsidRDefault="00BE7E0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A1FDE"/>
    <w:rsid w:val="003A3E84"/>
    <w:rsid w:val="003A6B7E"/>
    <w:rsid w:val="003A7D47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5CBD"/>
    <w:rsid w:val="00CA520A"/>
    <w:rsid w:val="00CB1A6F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4A66-3EAA-409C-8B59-B0A34557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Paige Pait</cp:lastModifiedBy>
  <cp:revision>3</cp:revision>
  <cp:lastPrinted>2018-10-22T18:22:00Z</cp:lastPrinted>
  <dcterms:created xsi:type="dcterms:W3CDTF">2019-07-24T15:18:00Z</dcterms:created>
  <dcterms:modified xsi:type="dcterms:W3CDTF">2019-07-29T13:45:00Z</dcterms:modified>
</cp:coreProperties>
</file>