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CC21" w14:textId="77777777"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7160041D" wp14:editId="0B8AAF98">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14:paraId="516CE966" w14:textId="77777777" w:rsidR="002077C9" w:rsidRDefault="002077C9" w:rsidP="002077C9">
      <w:pPr>
        <w:spacing w:after="0"/>
        <w:ind w:right="-630"/>
        <w:rPr>
          <w:rFonts w:ascii="Garamond" w:hAnsi="Garamond"/>
          <w:b/>
          <w:sz w:val="32"/>
          <w:szCs w:val="32"/>
          <w:u w:val="single"/>
        </w:rPr>
      </w:pPr>
    </w:p>
    <w:p w14:paraId="5A42DEF8" w14:textId="77777777" w:rsidR="00F11290" w:rsidRPr="00C42E5F" w:rsidRDefault="002077C9" w:rsidP="002077C9">
      <w:pPr>
        <w:spacing w:after="0"/>
        <w:ind w:right="-630"/>
        <w:rPr>
          <w:b/>
          <w:i/>
          <w:sz w:val="48"/>
          <w:szCs w:val="48"/>
        </w:rPr>
      </w:pPr>
      <w:r>
        <w:rPr>
          <w:b/>
          <w:i/>
          <w:sz w:val="48"/>
          <w:szCs w:val="48"/>
        </w:rPr>
        <w:t xml:space="preserve">      </w:t>
      </w:r>
      <w:r w:rsidR="003E3818">
        <w:rPr>
          <w:b/>
          <w:i/>
          <w:sz w:val="48"/>
          <w:szCs w:val="48"/>
        </w:rPr>
        <w:t xml:space="preserve">    </w:t>
      </w:r>
      <w:r w:rsidR="00225DDE">
        <w:rPr>
          <w:b/>
          <w:i/>
          <w:sz w:val="48"/>
          <w:szCs w:val="48"/>
        </w:rPr>
        <w:t>Meeting Summary</w:t>
      </w:r>
    </w:p>
    <w:p w14:paraId="5270C608" w14:textId="77777777"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14:paraId="4B69F700" w14:textId="0E31B5DA" w:rsidR="00142465" w:rsidRPr="00150964" w:rsidRDefault="00142465" w:rsidP="00142465">
      <w:pPr>
        <w:spacing w:after="0"/>
        <w:ind w:left="-450" w:right="-630"/>
        <w:jc w:val="center"/>
        <w:rPr>
          <w:sz w:val="28"/>
          <w:szCs w:val="28"/>
        </w:rPr>
      </w:pPr>
      <w:r>
        <w:rPr>
          <w:sz w:val="28"/>
          <w:szCs w:val="28"/>
        </w:rPr>
        <w:t>12PM to 2:30PM,</w:t>
      </w:r>
      <w:r w:rsidR="00116E76">
        <w:rPr>
          <w:sz w:val="28"/>
          <w:szCs w:val="28"/>
        </w:rPr>
        <w:t xml:space="preserve"> </w:t>
      </w:r>
      <w:r w:rsidR="000B4627">
        <w:rPr>
          <w:sz w:val="28"/>
          <w:szCs w:val="28"/>
        </w:rPr>
        <w:t>December 12, 2019</w:t>
      </w:r>
    </w:p>
    <w:p w14:paraId="3B358987" w14:textId="7D321273" w:rsidR="00142465" w:rsidRDefault="000B4627" w:rsidP="00142465">
      <w:pPr>
        <w:spacing w:after="0"/>
        <w:ind w:left="-450" w:right="-630"/>
        <w:jc w:val="center"/>
        <w:rPr>
          <w:i/>
          <w:sz w:val="28"/>
          <w:szCs w:val="28"/>
        </w:rPr>
      </w:pPr>
      <w:r>
        <w:rPr>
          <w:i/>
          <w:sz w:val="28"/>
          <w:szCs w:val="28"/>
        </w:rPr>
        <w:t>Salisbury-Rowan Utilities</w:t>
      </w:r>
    </w:p>
    <w:p w14:paraId="0FE9C14F" w14:textId="48D2E219" w:rsidR="00142465" w:rsidRPr="00150964" w:rsidRDefault="000B4627" w:rsidP="00142465">
      <w:pPr>
        <w:spacing w:after="0"/>
        <w:ind w:left="-450" w:right="-630"/>
        <w:jc w:val="center"/>
        <w:rPr>
          <w:i/>
          <w:sz w:val="28"/>
          <w:szCs w:val="28"/>
        </w:rPr>
      </w:pPr>
      <w:r>
        <w:rPr>
          <w:i/>
          <w:sz w:val="28"/>
          <w:szCs w:val="28"/>
        </w:rPr>
        <w:t xml:space="preserve">1 Water Street, Salisbury, NC </w:t>
      </w:r>
    </w:p>
    <w:p w14:paraId="15A9AF32" w14:textId="77777777"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627F12CA" wp14:editId="4000AE8B">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381B5"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" strokecolor="#4579b8 [3044]" strokeweight="1pt"/>
            </w:pict>
          </mc:Fallback>
        </mc:AlternateContent>
      </w:r>
      <w:r w:rsidR="004E1929" w:rsidRPr="00C02378">
        <w:rPr>
          <w:rFonts w:ascii="Garamond" w:hAnsi="Garamond"/>
          <w:sz w:val="24"/>
          <w:szCs w:val="24"/>
        </w:rPr>
        <w:t xml:space="preserve">                  </w:t>
      </w:r>
    </w:p>
    <w:p w14:paraId="29B2CD2F" w14:textId="77777777" w:rsidR="00036E8F" w:rsidRDefault="00036E8F" w:rsidP="00F660BA">
      <w:pPr>
        <w:pStyle w:val="NoSpacing"/>
        <w:rPr>
          <w:rFonts w:ascii="Garamond" w:hAnsi="Garamond"/>
          <w:b/>
          <w:sz w:val="24"/>
          <w:szCs w:val="24"/>
        </w:rPr>
      </w:pPr>
    </w:p>
    <w:p w14:paraId="4B764A82" w14:textId="77777777" w:rsidR="00BB486E" w:rsidRPr="00732B84" w:rsidRDefault="00754F62" w:rsidP="00F660BA">
      <w:pPr>
        <w:pStyle w:val="Heading5"/>
        <w:shd w:val="clear" w:color="auto" w:fill="FF9900"/>
        <w:jc w:val="both"/>
        <w:rPr>
          <w:rFonts w:asciiTheme="minorHAnsi" w:hAnsiTheme="minorHAnsi" w:cstheme="minorHAnsi"/>
          <w:i/>
          <w:iCs/>
          <w:color w:val="FFFFFF"/>
          <w:spacing w:val="20"/>
          <w:sz w:val="24"/>
        </w:rPr>
      </w:pPr>
      <w:r w:rsidRPr="00D1098E">
        <w:rPr>
          <w:rFonts w:ascii="Garamond" w:hAnsi="Garamond"/>
          <w:color w:val="000000"/>
          <w:sz w:val="24"/>
        </w:rPr>
        <w:t> </w:t>
      </w:r>
      <w:r w:rsidR="0060326F" w:rsidRPr="00732B84">
        <w:rPr>
          <w:rFonts w:asciiTheme="minorHAnsi" w:hAnsiTheme="minorHAnsi" w:cstheme="minorHAnsi"/>
          <w:i/>
          <w:iCs/>
          <w:color w:val="FFFFFF"/>
          <w:spacing w:val="20"/>
          <w:sz w:val="24"/>
        </w:rPr>
        <w:t>A</w:t>
      </w:r>
      <w:r w:rsidRPr="00732B84">
        <w:rPr>
          <w:rFonts w:asciiTheme="minorHAnsi" w:hAnsiTheme="minorHAnsi" w:cstheme="minorHAnsi"/>
          <w:i/>
          <w:iCs/>
          <w:color w:val="FFFFFF"/>
          <w:spacing w:val="20"/>
          <w:sz w:val="24"/>
        </w:rPr>
        <w:t>ction Items</w:t>
      </w:r>
      <w:r w:rsidR="00BB486E" w:rsidRPr="00732B84">
        <w:rPr>
          <w:rFonts w:asciiTheme="minorHAnsi" w:hAnsiTheme="minorHAnsi" w:cstheme="minorHAnsi"/>
          <w:sz w:val="24"/>
        </w:rPr>
        <w:tab/>
      </w:r>
      <w:r w:rsidR="00BB486E" w:rsidRPr="00732B84">
        <w:rPr>
          <w:rFonts w:asciiTheme="minorHAnsi" w:hAnsiTheme="minorHAnsi" w:cstheme="minorHAnsi"/>
          <w:sz w:val="24"/>
        </w:rPr>
        <w:tab/>
      </w:r>
    </w:p>
    <w:p w14:paraId="14152D2E" w14:textId="77777777" w:rsidR="0026553B" w:rsidRDefault="00BB486E" w:rsidP="0026553B">
      <w:pPr>
        <w:spacing w:after="0"/>
        <w:ind w:right="1080"/>
        <w:rPr>
          <w:sz w:val="24"/>
          <w:szCs w:val="24"/>
        </w:rPr>
      </w:pPr>
      <w:r>
        <w:rPr>
          <w:sz w:val="24"/>
          <w:szCs w:val="24"/>
        </w:rPr>
        <w:t>The following action items were identified by the Group at the meeting</w:t>
      </w:r>
      <w:r w:rsidR="006F205C">
        <w:rPr>
          <w:sz w:val="24"/>
          <w:szCs w:val="24"/>
        </w:rPr>
        <w:t>:</w:t>
      </w:r>
    </w:p>
    <w:p w14:paraId="0B72E9EC" w14:textId="0608B6D2" w:rsidR="00996BA0" w:rsidRDefault="00996BA0" w:rsidP="0038439F">
      <w:pPr>
        <w:pStyle w:val="ListParagraph"/>
        <w:numPr>
          <w:ilvl w:val="0"/>
          <w:numId w:val="13"/>
        </w:numPr>
        <w:ind w:right="1080"/>
        <w:rPr>
          <w:b/>
          <w:bCs/>
          <w:sz w:val="24"/>
          <w:szCs w:val="24"/>
        </w:rPr>
      </w:pPr>
      <w:r>
        <w:rPr>
          <w:b/>
          <w:bCs/>
          <w:sz w:val="24"/>
          <w:szCs w:val="24"/>
        </w:rPr>
        <w:t xml:space="preserve">The next YPDWMG meeting will be held </w:t>
      </w:r>
      <w:r w:rsidR="004D50DF">
        <w:rPr>
          <w:b/>
          <w:bCs/>
          <w:sz w:val="24"/>
          <w:szCs w:val="24"/>
        </w:rPr>
        <w:t xml:space="preserve">in February 2020. We are rescheduling the date of this meeting due to a conflict. </w:t>
      </w:r>
      <w:r>
        <w:rPr>
          <w:b/>
          <w:bCs/>
          <w:sz w:val="24"/>
          <w:szCs w:val="24"/>
        </w:rPr>
        <w:t xml:space="preserve"> </w:t>
      </w:r>
    </w:p>
    <w:p w14:paraId="12359F09" w14:textId="6F291D96" w:rsidR="0097506E" w:rsidRDefault="0097506E" w:rsidP="0038439F">
      <w:pPr>
        <w:pStyle w:val="ListParagraph"/>
        <w:numPr>
          <w:ilvl w:val="0"/>
          <w:numId w:val="13"/>
        </w:numPr>
        <w:ind w:right="1080"/>
        <w:rPr>
          <w:b/>
          <w:bCs/>
          <w:sz w:val="24"/>
          <w:szCs w:val="24"/>
        </w:rPr>
      </w:pPr>
      <w:r>
        <w:rPr>
          <w:b/>
          <w:bCs/>
          <w:sz w:val="24"/>
          <w:szCs w:val="24"/>
        </w:rPr>
        <w:t>W. Miller to reach out to South Carolina</w:t>
      </w:r>
      <w:r w:rsidR="004D50DF">
        <w:rPr>
          <w:b/>
          <w:bCs/>
          <w:sz w:val="24"/>
          <w:szCs w:val="24"/>
        </w:rPr>
        <w:t xml:space="preserve"> AWWA</w:t>
      </w:r>
      <w:r>
        <w:rPr>
          <w:b/>
          <w:bCs/>
          <w:sz w:val="24"/>
          <w:szCs w:val="24"/>
        </w:rPr>
        <w:t xml:space="preserve"> and set up a conversation for the March conference.</w:t>
      </w:r>
    </w:p>
    <w:p w14:paraId="2988A376" w14:textId="5DD89241" w:rsidR="0097506E" w:rsidRDefault="0097506E" w:rsidP="0038439F">
      <w:pPr>
        <w:pStyle w:val="ListParagraph"/>
        <w:numPr>
          <w:ilvl w:val="0"/>
          <w:numId w:val="13"/>
        </w:numPr>
        <w:ind w:right="1080"/>
        <w:rPr>
          <w:b/>
          <w:bCs/>
          <w:sz w:val="24"/>
          <w:szCs w:val="24"/>
        </w:rPr>
      </w:pPr>
      <w:r>
        <w:rPr>
          <w:b/>
          <w:bCs/>
          <w:sz w:val="24"/>
          <w:szCs w:val="24"/>
        </w:rPr>
        <w:t xml:space="preserve">YPDWMG members to give comments and edits on the Strategic Communications Plan and Stakeholder Advisory Committee suggestions to J. Williams before the end of 2019. </w:t>
      </w:r>
    </w:p>
    <w:p w14:paraId="586FB47C" w14:textId="3B2300CC" w:rsidR="0097506E" w:rsidRPr="003C63CD" w:rsidRDefault="0097506E" w:rsidP="0038439F">
      <w:pPr>
        <w:pStyle w:val="ListParagraph"/>
        <w:numPr>
          <w:ilvl w:val="0"/>
          <w:numId w:val="13"/>
        </w:numPr>
        <w:ind w:right="1080"/>
        <w:rPr>
          <w:b/>
          <w:bCs/>
          <w:sz w:val="24"/>
          <w:szCs w:val="24"/>
        </w:rPr>
      </w:pPr>
      <w:r>
        <w:rPr>
          <w:b/>
          <w:bCs/>
          <w:sz w:val="24"/>
          <w:szCs w:val="24"/>
        </w:rPr>
        <w:t xml:space="preserve">YPDWMG members to </w:t>
      </w:r>
      <w:r w:rsidR="004322CB">
        <w:rPr>
          <w:b/>
          <w:bCs/>
          <w:sz w:val="24"/>
          <w:szCs w:val="24"/>
        </w:rPr>
        <w:t>provide feedback on</w:t>
      </w:r>
      <w:r>
        <w:rPr>
          <w:b/>
          <w:bCs/>
          <w:sz w:val="24"/>
          <w:szCs w:val="24"/>
        </w:rPr>
        <w:t xml:space="preserve"> potential HDR scenarios </w:t>
      </w:r>
      <w:r w:rsidR="003C63CD">
        <w:rPr>
          <w:b/>
          <w:bCs/>
          <w:sz w:val="24"/>
          <w:szCs w:val="24"/>
        </w:rPr>
        <w:t xml:space="preserve">and identify any missing items </w:t>
      </w:r>
      <w:r>
        <w:rPr>
          <w:b/>
          <w:bCs/>
          <w:sz w:val="24"/>
          <w:szCs w:val="24"/>
        </w:rPr>
        <w:t>to J. Williams</w:t>
      </w:r>
      <w:r w:rsidR="004322CB">
        <w:rPr>
          <w:b/>
          <w:bCs/>
          <w:sz w:val="24"/>
          <w:szCs w:val="24"/>
        </w:rPr>
        <w:t xml:space="preserve"> </w:t>
      </w:r>
      <w:r w:rsidR="004322CB" w:rsidRPr="003C63CD">
        <w:rPr>
          <w:b/>
          <w:bCs/>
          <w:sz w:val="24"/>
          <w:szCs w:val="24"/>
        </w:rPr>
        <w:t xml:space="preserve">by </w:t>
      </w:r>
      <w:r w:rsidR="00846351" w:rsidRPr="003C63CD">
        <w:rPr>
          <w:b/>
          <w:bCs/>
          <w:sz w:val="24"/>
          <w:szCs w:val="24"/>
        </w:rPr>
        <w:t>the end of the year</w:t>
      </w:r>
      <w:r w:rsidRPr="003C63CD">
        <w:rPr>
          <w:b/>
          <w:bCs/>
          <w:sz w:val="24"/>
          <w:szCs w:val="24"/>
        </w:rPr>
        <w:t>.</w:t>
      </w:r>
    </w:p>
    <w:p w14:paraId="220A913C" w14:textId="77777777" w:rsidR="004D50DF" w:rsidRDefault="004D50DF" w:rsidP="004D50DF">
      <w:pPr>
        <w:pStyle w:val="ListParagraph"/>
        <w:ind w:right="1080"/>
        <w:rPr>
          <w:b/>
          <w:bCs/>
          <w:sz w:val="24"/>
          <w:szCs w:val="24"/>
        </w:rPr>
      </w:pPr>
    </w:p>
    <w:p w14:paraId="19DE20AD" w14:textId="77777777" w:rsidR="00754F62" w:rsidRPr="00732B84" w:rsidRDefault="00754F62" w:rsidP="00F660BA">
      <w:pPr>
        <w:pStyle w:val="Heading5"/>
        <w:shd w:val="clear" w:color="auto" w:fill="FF9900"/>
        <w:jc w:val="both"/>
        <w:rPr>
          <w:rFonts w:asciiTheme="minorHAnsi" w:hAnsiTheme="minorHAnsi" w:cstheme="minorHAnsi"/>
          <w:i/>
          <w:iCs/>
          <w:color w:val="FFFFFF"/>
          <w:spacing w:val="20"/>
          <w:sz w:val="24"/>
        </w:rPr>
      </w:pPr>
      <w:r w:rsidRPr="00D1098E">
        <w:rPr>
          <w:rFonts w:ascii="Garamond" w:hAnsi="Garamond"/>
          <w:color w:val="000000"/>
          <w:sz w:val="24"/>
        </w:rPr>
        <w:t> </w:t>
      </w:r>
      <w:r w:rsidRPr="00732B84">
        <w:rPr>
          <w:rFonts w:asciiTheme="minorHAnsi" w:hAnsiTheme="minorHAnsi" w:cstheme="minorHAnsi"/>
          <w:i/>
          <w:iCs/>
          <w:color w:val="FFFFFF"/>
          <w:spacing w:val="20"/>
          <w:sz w:val="24"/>
        </w:rPr>
        <w:t>Welcome and Approval of Minutes</w:t>
      </w:r>
    </w:p>
    <w:p w14:paraId="79984B1C" w14:textId="074B9CE1" w:rsidR="00597895" w:rsidRDefault="00C654DC" w:rsidP="00134708">
      <w:pPr>
        <w:spacing w:after="0"/>
        <w:ind w:right="1080"/>
        <w:rPr>
          <w:rFonts w:ascii="Garamond" w:hAnsi="Garamond" w:cs="Garamond"/>
          <w:color w:val="000000"/>
        </w:rPr>
      </w:pPr>
      <w:r>
        <w:rPr>
          <w:sz w:val="24"/>
          <w:szCs w:val="24"/>
        </w:rPr>
        <w:t xml:space="preserve">Chair Bill Brewer </w:t>
      </w:r>
      <w:r w:rsidR="002B3175" w:rsidRPr="00771D72">
        <w:rPr>
          <w:sz w:val="24"/>
          <w:szCs w:val="24"/>
        </w:rPr>
        <w:t>called the meeting to orde</w:t>
      </w:r>
      <w:r w:rsidR="002B3175" w:rsidRPr="00DD3F80">
        <w:rPr>
          <w:sz w:val="24"/>
          <w:szCs w:val="24"/>
        </w:rPr>
        <w:t>r at 12:</w:t>
      </w:r>
      <w:r w:rsidR="000B4627">
        <w:rPr>
          <w:sz w:val="24"/>
          <w:szCs w:val="24"/>
        </w:rPr>
        <w:t>14</w:t>
      </w:r>
      <w:r w:rsidR="00DD3F80" w:rsidRPr="00DD3F80">
        <w:rPr>
          <w:sz w:val="24"/>
          <w:szCs w:val="24"/>
        </w:rPr>
        <w:t xml:space="preserve"> </w:t>
      </w:r>
      <w:r w:rsidR="002B3175" w:rsidRPr="00DD3F80">
        <w:rPr>
          <w:sz w:val="24"/>
          <w:szCs w:val="24"/>
        </w:rPr>
        <w:t>pm</w:t>
      </w:r>
      <w:r w:rsidR="00140C62">
        <w:rPr>
          <w:sz w:val="24"/>
          <w:szCs w:val="24"/>
        </w:rPr>
        <w:t>. The members approved the m</w:t>
      </w:r>
      <w:r w:rsidR="00DD3F80">
        <w:rPr>
          <w:sz w:val="24"/>
          <w:szCs w:val="24"/>
        </w:rPr>
        <w:t xml:space="preserve">eeting minutes from the </w:t>
      </w:r>
      <w:r w:rsidR="000B4627">
        <w:rPr>
          <w:sz w:val="24"/>
          <w:szCs w:val="24"/>
        </w:rPr>
        <w:t xml:space="preserve">October 10, </w:t>
      </w:r>
      <w:r w:rsidR="00DD3F80">
        <w:rPr>
          <w:sz w:val="24"/>
          <w:szCs w:val="24"/>
        </w:rPr>
        <w:t>2019 meeting</w:t>
      </w:r>
      <w:r w:rsidR="000B4627">
        <w:rPr>
          <w:sz w:val="24"/>
          <w:szCs w:val="24"/>
        </w:rPr>
        <w:t xml:space="preserve"> pending corrections.</w:t>
      </w:r>
    </w:p>
    <w:p w14:paraId="62866F33" w14:textId="77777777" w:rsidR="00CF0EA0" w:rsidRDefault="00CF0EA0" w:rsidP="00597895">
      <w:pPr>
        <w:autoSpaceDE w:val="0"/>
        <w:autoSpaceDN w:val="0"/>
        <w:adjustRightInd w:val="0"/>
        <w:spacing w:after="0"/>
        <w:jc w:val="both"/>
        <w:rPr>
          <w:rFonts w:ascii="Garamond" w:hAnsi="Garamond" w:cs="Garamond"/>
          <w:color w:val="000000"/>
        </w:rPr>
      </w:pPr>
    </w:p>
    <w:p w14:paraId="5A64E572" w14:textId="0E956F27" w:rsidR="00597895" w:rsidRPr="00732B84" w:rsidRDefault="003B4FE5" w:rsidP="00597895">
      <w:pPr>
        <w:pStyle w:val="Heading5"/>
        <w:shd w:val="clear" w:color="auto" w:fill="FF9900"/>
        <w:jc w:val="both"/>
        <w:rPr>
          <w:rFonts w:asciiTheme="minorHAnsi" w:hAnsiTheme="minorHAnsi" w:cstheme="minorHAnsi"/>
          <w:i/>
          <w:iCs/>
          <w:color w:val="FFFFFF" w:themeColor="background1"/>
          <w:spacing w:val="20"/>
          <w:sz w:val="24"/>
        </w:rPr>
      </w:pPr>
      <w:r w:rsidRPr="003B4FE5">
        <w:rPr>
          <w:rFonts w:ascii="Garamond" w:hAnsi="Garamond"/>
          <w:color w:val="000000"/>
          <w:spacing w:val="20"/>
          <w:sz w:val="24"/>
        </w:rPr>
        <w:t xml:space="preserve"> </w:t>
      </w:r>
      <w:r w:rsidR="000B4627">
        <w:rPr>
          <w:rFonts w:asciiTheme="minorHAnsi" w:hAnsiTheme="minorHAnsi" w:cstheme="minorHAnsi"/>
          <w:i/>
          <w:color w:val="FFFFFF" w:themeColor="background1"/>
          <w:spacing w:val="20"/>
          <w:sz w:val="24"/>
        </w:rPr>
        <w:t>Election of Officers</w:t>
      </w:r>
    </w:p>
    <w:p w14:paraId="7CABE267" w14:textId="738BD65F" w:rsidR="00337E1C" w:rsidRDefault="000B4627" w:rsidP="00E6256C">
      <w:pPr>
        <w:rPr>
          <w:sz w:val="24"/>
          <w:szCs w:val="24"/>
        </w:rPr>
      </w:pPr>
      <w:r>
        <w:rPr>
          <w:sz w:val="24"/>
          <w:szCs w:val="24"/>
        </w:rPr>
        <w:t xml:space="preserve">Jim Behmer </w:t>
      </w:r>
      <w:r w:rsidR="00337E1C">
        <w:rPr>
          <w:sz w:val="24"/>
          <w:szCs w:val="24"/>
        </w:rPr>
        <w:t xml:space="preserve">was elected to the </w:t>
      </w:r>
      <w:r>
        <w:rPr>
          <w:sz w:val="24"/>
          <w:szCs w:val="24"/>
        </w:rPr>
        <w:t>Chair</w:t>
      </w:r>
      <w:r w:rsidR="00337E1C">
        <w:rPr>
          <w:sz w:val="24"/>
          <w:szCs w:val="24"/>
        </w:rPr>
        <w:t xml:space="preserve"> position.</w:t>
      </w:r>
      <w:r>
        <w:rPr>
          <w:sz w:val="24"/>
          <w:szCs w:val="24"/>
        </w:rPr>
        <w:t xml:space="preserve"> </w:t>
      </w:r>
      <w:r w:rsidR="00337E1C">
        <w:rPr>
          <w:sz w:val="24"/>
          <w:szCs w:val="24"/>
        </w:rPr>
        <w:t xml:space="preserve">All members were in favor. </w:t>
      </w:r>
    </w:p>
    <w:p w14:paraId="46F70829" w14:textId="0B545C81" w:rsidR="000B4627" w:rsidRDefault="000B4627" w:rsidP="00E6256C">
      <w:pPr>
        <w:rPr>
          <w:sz w:val="24"/>
          <w:szCs w:val="24"/>
        </w:rPr>
      </w:pPr>
      <w:r>
        <w:rPr>
          <w:sz w:val="24"/>
          <w:szCs w:val="24"/>
        </w:rPr>
        <w:t xml:space="preserve">Johnny Lambert </w:t>
      </w:r>
      <w:r w:rsidR="00337E1C">
        <w:rPr>
          <w:sz w:val="24"/>
          <w:szCs w:val="24"/>
        </w:rPr>
        <w:t xml:space="preserve">was elected to the </w:t>
      </w:r>
      <w:r>
        <w:rPr>
          <w:sz w:val="24"/>
          <w:szCs w:val="24"/>
        </w:rPr>
        <w:t xml:space="preserve">Vice Chair position. </w:t>
      </w:r>
      <w:r w:rsidR="00337E1C">
        <w:rPr>
          <w:sz w:val="24"/>
          <w:szCs w:val="24"/>
        </w:rPr>
        <w:t>All members were i</w:t>
      </w:r>
      <w:r>
        <w:rPr>
          <w:sz w:val="24"/>
          <w:szCs w:val="24"/>
        </w:rPr>
        <w:t xml:space="preserve">n favor. </w:t>
      </w:r>
    </w:p>
    <w:p w14:paraId="49663734" w14:textId="02443D9C" w:rsidR="00945734" w:rsidRPr="00732B84" w:rsidRDefault="000B4627" w:rsidP="00945734">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 xml:space="preserve">Administrative Items </w:t>
      </w:r>
    </w:p>
    <w:p w14:paraId="241521B9" w14:textId="2AC597D5" w:rsidR="005F345E" w:rsidRPr="00337E1C" w:rsidRDefault="000B4627" w:rsidP="00337E1C">
      <w:pPr>
        <w:pStyle w:val="ListParagraph"/>
        <w:numPr>
          <w:ilvl w:val="0"/>
          <w:numId w:val="42"/>
        </w:numPr>
        <w:rPr>
          <w:rFonts w:asciiTheme="minorHAnsi" w:hAnsiTheme="minorHAnsi" w:cstheme="minorHAnsi"/>
          <w:sz w:val="24"/>
          <w:szCs w:val="24"/>
        </w:rPr>
      </w:pPr>
      <w:r>
        <w:rPr>
          <w:rFonts w:asciiTheme="minorHAnsi" w:hAnsiTheme="minorHAnsi" w:cstheme="minorHAnsi"/>
          <w:sz w:val="24"/>
          <w:szCs w:val="24"/>
        </w:rPr>
        <w:t>Bill Brewer</w:t>
      </w:r>
      <w:r w:rsidR="00337E1C">
        <w:rPr>
          <w:rFonts w:asciiTheme="minorHAnsi" w:hAnsiTheme="minorHAnsi" w:cstheme="minorHAnsi"/>
          <w:sz w:val="24"/>
          <w:szCs w:val="24"/>
        </w:rPr>
        <w:t xml:space="preserve"> provided </w:t>
      </w:r>
      <w:r>
        <w:rPr>
          <w:rFonts w:asciiTheme="minorHAnsi" w:hAnsiTheme="minorHAnsi" w:cstheme="minorHAnsi"/>
          <w:sz w:val="24"/>
          <w:szCs w:val="24"/>
        </w:rPr>
        <w:t xml:space="preserve">a financial update to the group. He updated the group on Duke Energy’s contribution to </w:t>
      </w:r>
      <w:r w:rsidR="00063370">
        <w:rPr>
          <w:rFonts w:asciiTheme="minorHAnsi" w:hAnsiTheme="minorHAnsi" w:cstheme="minorHAnsi"/>
          <w:sz w:val="24"/>
          <w:szCs w:val="24"/>
        </w:rPr>
        <w:t xml:space="preserve">Phase 5B. </w:t>
      </w:r>
      <w:r w:rsidR="00337E1C">
        <w:rPr>
          <w:rFonts w:asciiTheme="minorHAnsi" w:hAnsiTheme="minorHAnsi" w:cstheme="minorHAnsi"/>
          <w:sz w:val="24"/>
          <w:szCs w:val="24"/>
        </w:rPr>
        <w:t>This will be a</w:t>
      </w:r>
      <w:r w:rsidR="00063370">
        <w:rPr>
          <w:rFonts w:asciiTheme="minorHAnsi" w:hAnsiTheme="minorHAnsi" w:cstheme="minorHAnsi"/>
          <w:sz w:val="24"/>
          <w:szCs w:val="24"/>
        </w:rPr>
        <w:t xml:space="preserve">ccounted for in FY 2020 under the operating revenues. </w:t>
      </w:r>
      <w:r w:rsidR="00337E1C">
        <w:rPr>
          <w:rFonts w:asciiTheme="minorHAnsi" w:hAnsiTheme="minorHAnsi" w:cstheme="minorHAnsi"/>
          <w:sz w:val="24"/>
          <w:szCs w:val="24"/>
        </w:rPr>
        <w:t>The n</w:t>
      </w:r>
      <w:r w:rsidR="00063370" w:rsidRPr="00337E1C">
        <w:rPr>
          <w:rFonts w:asciiTheme="minorHAnsi" w:hAnsiTheme="minorHAnsi" w:cstheme="minorHAnsi"/>
          <w:sz w:val="24"/>
          <w:szCs w:val="24"/>
        </w:rPr>
        <w:t xml:space="preserve">et ending position </w:t>
      </w:r>
      <w:r w:rsidR="00337E1C">
        <w:rPr>
          <w:rFonts w:asciiTheme="minorHAnsi" w:hAnsiTheme="minorHAnsi" w:cstheme="minorHAnsi"/>
          <w:sz w:val="24"/>
          <w:szCs w:val="24"/>
        </w:rPr>
        <w:t xml:space="preserve">is </w:t>
      </w:r>
      <w:r w:rsidR="00063370" w:rsidRPr="00337E1C">
        <w:rPr>
          <w:rFonts w:asciiTheme="minorHAnsi" w:hAnsiTheme="minorHAnsi" w:cstheme="minorHAnsi"/>
          <w:sz w:val="24"/>
          <w:szCs w:val="24"/>
        </w:rPr>
        <w:t xml:space="preserve">$123,000 after </w:t>
      </w:r>
      <w:r w:rsidR="00337E1C">
        <w:rPr>
          <w:rFonts w:asciiTheme="minorHAnsi" w:hAnsiTheme="minorHAnsi" w:cstheme="minorHAnsi"/>
          <w:sz w:val="24"/>
          <w:szCs w:val="24"/>
        </w:rPr>
        <w:t>the</w:t>
      </w:r>
      <w:r w:rsidR="00063370" w:rsidRPr="00337E1C">
        <w:rPr>
          <w:rFonts w:asciiTheme="minorHAnsi" w:hAnsiTheme="minorHAnsi" w:cstheme="minorHAnsi"/>
          <w:sz w:val="24"/>
          <w:szCs w:val="24"/>
        </w:rPr>
        <w:t xml:space="preserve"> encumbrances.</w:t>
      </w:r>
    </w:p>
    <w:p w14:paraId="07FA176B" w14:textId="15D4AF83" w:rsidR="005F345E" w:rsidRDefault="00337E1C" w:rsidP="00337E1C">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 xml:space="preserve">YPDWMG </w:t>
      </w:r>
      <w:r w:rsidR="005F345E">
        <w:rPr>
          <w:rFonts w:asciiTheme="minorHAnsi" w:hAnsiTheme="minorHAnsi" w:cstheme="minorHAnsi"/>
          <w:sz w:val="24"/>
          <w:szCs w:val="24"/>
        </w:rPr>
        <w:t>need</w:t>
      </w:r>
      <w:r>
        <w:rPr>
          <w:rFonts w:asciiTheme="minorHAnsi" w:hAnsiTheme="minorHAnsi" w:cstheme="minorHAnsi"/>
          <w:sz w:val="24"/>
          <w:szCs w:val="24"/>
        </w:rPr>
        <w:t>s</w:t>
      </w:r>
      <w:r w:rsidR="005F345E">
        <w:rPr>
          <w:rFonts w:asciiTheme="minorHAnsi" w:hAnsiTheme="minorHAnsi" w:cstheme="minorHAnsi"/>
          <w:sz w:val="24"/>
          <w:szCs w:val="24"/>
        </w:rPr>
        <w:t xml:space="preserve"> to reschedule </w:t>
      </w:r>
      <w:r>
        <w:rPr>
          <w:rFonts w:asciiTheme="minorHAnsi" w:hAnsiTheme="minorHAnsi" w:cstheme="minorHAnsi"/>
          <w:sz w:val="24"/>
          <w:szCs w:val="24"/>
        </w:rPr>
        <w:t>the date of the upcoming</w:t>
      </w:r>
      <w:r w:rsidR="005F345E">
        <w:rPr>
          <w:rFonts w:asciiTheme="minorHAnsi" w:hAnsiTheme="minorHAnsi" w:cstheme="minorHAnsi"/>
          <w:sz w:val="24"/>
          <w:szCs w:val="24"/>
        </w:rPr>
        <w:t xml:space="preserve"> February meeting due to </w:t>
      </w:r>
      <w:r>
        <w:rPr>
          <w:rFonts w:asciiTheme="minorHAnsi" w:hAnsiTheme="minorHAnsi" w:cstheme="minorHAnsi"/>
          <w:sz w:val="24"/>
          <w:szCs w:val="24"/>
        </w:rPr>
        <w:t xml:space="preserve">a </w:t>
      </w:r>
      <w:r w:rsidR="005F345E">
        <w:rPr>
          <w:rFonts w:asciiTheme="minorHAnsi" w:hAnsiTheme="minorHAnsi" w:cstheme="minorHAnsi"/>
          <w:sz w:val="24"/>
          <w:szCs w:val="24"/>
        </w:rPr>
        <w:t>conflict</w:t>
      </w:r>
      <w:r>
        <w:rPr>
          <w:rFonts w:asciiTheme="minorHAnsi" w:hAnsiTheme="minorHAnsi" w:cstheme="minorHAnsi"/>
          <w:sz w:val="24"/>
          <w:szCs w:val="24"/>
        </w:rPr>
        <w:t xml:space="preserve">. </w:t>
      </w:r>
    </w:p>
    <w:p w14:paraId="4331E329" w14:textId="252526F8" w:rsidR="00337E1C" w:rsidRDefault="00337E1C" w:rsidP="004D50DF">
      <w:pPr>
        <w:pStyle w:val="ListParagraph"/>
        <w:numPr>
          <w:ilvl w:val="0"/>
          <w:numId w:val="41"/>
        </w:numPr>
        <w:rPr>
          <w:rFonts w:asciiTheme="minorHAnsi" w:hAnsiTheme="minorHAnsi" w:cstheme="minorHAnsi"/>
          <w:sz w:val="24"/>
          <w:szCs w:val="24"/>
        </w:rPr>
      </w:pPr>
      <w:r>
        <w:rPr>
          <w:rFonts w:asciiTheme="minorHAnsi" w:hAnsiTheme="minorHAnsi" w:cstheme="minorHAnsi"/>
          <w:sz w:val="24"/>
          <w:szCs w:val="24"/>
        </w:rPr>
        <w:t xml:space="preserve">YPDWMG </w:t>
      </w:r>
      <w:r w:rsidR="005F345E">
        <w:rPr>
          <w:rFonts w:asciiTheme="minorHAnsi" w:hAnsiTheme="minorHAnsi" w:cstheme="minorHAnsi"/>
          <w:sz w:val="24"/>
          <w:szCs w:val="24"/>
        </w:rPr>
        <w:t>still plan</w:t>
      </w:r>
      <w:r>
        <w:rPr>
          <w:rFonts w:asciiTheme="minorHAnsi" w:hAnsiTheme="minorHAnsi" w:cstheme="minorHAnsi"/>
          <w:sz w:val="24"/>
          <w:szCs w:val="24"/>
        </w:rPr>
        <w:t>s</w:t>
      </w:r>
      <w:r w:rsidR="005F345E">
        <w:rPr>
          <w:rFonts w:asciiTheme="minorHAnsi" w:hAnsiTheme="minorHAnsi" w:cstheme="minorHAnsi"/>
          <w:sz w:val="24"/>
          <w:szCs w:val="24"/>
        </w:rPr>
        <w:t xml:space="preserve"> to engage with S</w:t>
      </w:r>
      <w:r>
        <w:rPr>
          <w:rFonts w:asciiTheme="minorHAnsi" w:hAnsiTheme="minorHAnsi" w:cstheme="minorHAnsi"/>
          <w:sz w:val="24"/>
          <w:szCs w:val="24"/>
        </w:rPr>
        <w:t>outh Carolina</w:t>
      </w:r>
      <w:r w:rsidR="005F345E">
        <w:rPr>
          <w:rFonts w:asciiTheme="minorHAnsi" w:hAnsiTheme="minorHAnsi" w:cstheme="minorHAnsi"/>
          <w:sz w:val="24"/>
          <w:szCs w:val="24"/>
        </w:rPr>
        <w:t xml:space="preserve"> </w:t>
      </w:r>
      <w:r w:rsidR="005F345E" w:rsidRPr="002953B6">
        <w:rPr>
          <w:rFonts w:asciiTheme="minorHAnsi" w:hAnsiTheme="minorHAnsi" w:cstheme="minorHAnsi"/>
          <w:sz w:val="24"/>
          <w:szCs w:val="24"/>
        </w:rPr>
        <w:t xml:space="preserve">at the </w:t>
      </w:r>
      <w:r w:rsidR="002953B6" w:rsidRPr="002953B6">
        <w:rPr>
          <w:rFonts w:asciiTheme="minorHAnsi" w:hAnsiTheme="minorHAnsi" w:cstheme="minorHAnsi"/>
          <w:sz w:val="24"/>
          <w:szCs w:val="24"/>
        </w:rPr>
        <w:t>South Carolina Environmental C</w:t>
      </w:r>
      <w:r w:rsidR="005F345E" w:rsidRPr="002953B6">
        <w:rPr>
          <w:rFonts w:asciiTheme="minorHAnsi" w:hAnsiTheme="minorHAnsi" w:cstheme="minorHAnsi"/>
          <w:sz w:val="24"/>
          <w:szCs w:val="24"/>
        </w:rPr>
        <w:t>onference in March</w:t>
      </w:r>
      <w:r w:rsidR="002953B6" w:rsidRPr="002953B6">
        <w:rPr>
          <w:rFonts w:asciiTheme="minorHAnsi" w:hAnsiTheme="minorHAnsi" w:cstheme="minorHAnsi"/>
          <w:sz w:val="24"/>
          <w:szCs w:val="24"/>
        </w:rPr>
        <w:t xml:space="preserve"> 2020.</w:t>
      </w:r>
    </w:p>
    <w:p w14:paraId="1D54BE4E" w14:textId="77777777" w:rsidR="004D50DF" w:rsidRPr="004D50DF" w:rsidRDefault="004D50DF" w:rsidP="004D50DF">
      <w:pPr>
        <w:pStyle w:val="ListParagraph"/>
        <w:ind w:left="450"/>
        <w:rPr>
          <w:rFonts w:asciiTheme="minorHAnsi" w:hAnsiTheme="minorHAnsi" w:cstheme="minorHAnsi"/>
          <w:sz w:val="24"/>
          <w:szCs w:val="24"/>
        </w:rPr>
      </w:pPr>
    </w:p>
    <w:p w14:paraId="7559A8BA" w14:textId="77777777" w:rsidR="00337E1C" w:rsidRPr="00337E1C" w:rsidRDefault="00337E1C" w:rsidP="00337E1C">
      <w:pPr>
        <w:ind w:left="90"/>
        <w:rPr>
          <w:rFonts w:asciiTheme="minorHAnsi" w:hAnsiTheme="minorHAnsi" w:cstheme="minorHAnsi"/>
          <w:sz w:val="24"/>
          <w:szCs w:val="24"/>
          <w:u w:val="single"/>
        </w:rPr>
      </w:pPr>
      <w:r w:rsidRPr="00337E1C">
        <w:rPr>
          <w:rFonts w:asciiTheme="minorHAnsi" w:hAnsiTheme="minorHAnsi" w:cstheme="minorHAnsi"/>
          <w:sz w:val="24"/>
          <w:szCs w:val="24"/>
          <w:u w:val="single"/>
        </w:rPr>
        <w:t xml:space="preserve">Action Items </w:t>
      </w:r>
    </w:p>
    <w:p w14:paraId="1159A7FE" w14:textId="15DD1986" w:rsidR="005F345E" w:rsidRPr="00337E1C" w:rsidRDefault="00337E1C" w:rsidP="0002624B">
      <w:pPr>
        <w:pStyle w:val="ListParagraph"/>
        <w:numPr>
          <w:ilvl w:val="0"/>
          <w:numId w:val="47"/>
        </w:numPr>
        <w:rPr>
          <w:rFonts w:asciiTheme="minorHAnsi" w:hAnsiTheme="minorHAnsi" w:cstheme="minorHAnsi"/>
          <w:sz w:val="24"/>
          <w:szCs w:val="24"/>
          <w:u w:val="single"/>
        </w:rPr>
      </w:pPr>
      <w:r>
        <w:rPr>
          <w:rFonts w:asciiTheme="minorHAnsi" w:hAnsiTheme="minorHAnsi" w:cstheme="minorHAnsi"/>
          <w:sz w:val="24"/>
          <w:szCs w:val="24"/>
        </w:rPr>
        <w:t>W. Miller (</w:t>
      </w:r>
      <w:r w:rsidR="005F345E" w:rsidRPr="00337E1C">
        <w:rPr>
          <w:rFonts w:asciiTheme="minorHAnsi" w:hAnsiTheme="minorHAnsi" w:cstheme="minorHAnsi"/>
          <w:sz w:val="24"/>
          <w:szCs w:val="24"/>
        </w:rPr>
        <w:t>Fountainworks</w:t>
      </w:r>
      <w:r>
        <w:rPr>
          <w:rFonts w:asciiTheme="minorHAnsi" w:hAnsiTheme="minorHAnsi" w:cstheme="minorHAnsi"/>
          <w:sz w:val="24"/>
          <w:szCs w:val="24"/>
        </w:rPr>
        <w:t>)</w:t>
      </w:r>
      <w:r w:rsidR="0097506E">
        <w:rPr>
          <w:rFonts w:asciiTheme="minorHAnsi" w:hAnsiTheme="minorHAnsi" w:cstheme="minorHAnsi"/>
          <w:sz w:val="24"/>
          <w:szCs w:val="24"/>
        </w:rPr>
        <w:t xml:space="preserve"> to</w:t>
      </w:r>
      <w:r w:rsidR="005F345E" w:rsidRPr="00337E1C">
        <w:rPr>
          <w:rFonts w:asciiTheme="minorHAnsi" w:hAnsiTheme="minorHAnsi" w:cstheme="minorHAnsi"/>
          <w:sz w:val="24"/>
          <w:szCs w:val="24"/>
        </w:rPr>
        <w:t xml:space="preserve"> reach out </w:t>
      </w:r>
      <w:r>
        <w:rPr>
          <w:rFonts w:asciiTheme="minorHAnsi" w:hAnsiTheme="minorHAnsi" w:cstheme="minorHAnsi"/>
          <w:sz w:val="24"/>
          <w:szCs w:val="24"/>
        </w:rPr>
        <w:t xml:space="preserve">to South Carolina </w:t>
      </w:r>
      <w:r w:rsidR="004D50DF">
        <w:rPr>
          <w:rFonts w:asciiTheme="minorHAnsi" w:hAnsiTheme="minorHAnsi" w:cstheme="minorHAnsi"/>
          <w:sz w:val="24"/>
          <w:szCs w:val="24"/>
        </w:rPr>
        <w:t xml:space="preserve">AWWA </w:t>
      </w:r>
      <w:r w:rsidR="005F345E" w:rsidRPr="00337E1C">
        <w:rPr>
          <w:rFonts w:asciiTheme="minorHAnsi" w:hAnsiTheme="minorHAnsi" w:cstheme="minorHAnsi"/>
          <w:sz w:val="24"/>
          <w:szCs w:val="24"/>
        </w:rPr>
        <w:t>and set up that conversation</w:t>
      </w:r>
      <w:r>
        <w:rPr>
          <w:rFonts w:asciiTheme="minorHAnsi" w:hAnsiTheme="minorHAnsi" w:cstheme="minorHAnsi"/>
          <w:sz w:val="24"/>
          <w:szCs w:val="24"/>
        </w:rPr>
        <w:t xml:space="preserve"> for the March conference</w:t>
      </w:r>
      <w:r w:rsidR="005F345E" w:rsidRPr="00337E1C">
        <w:rPr>
          <w:rFonts w:asciiTheme="minorHAnsi" w:hAnsiTheme="minorHAnsi" w:cstheme="minorHAnsi"/>
          <w:sz w:val="24"/>
          <w:szCs w:val="24"/>
        </w:rPr>
        <w:t>.</w:t>
      </w:r>
    </w:p>
    <w:p w14:paraId="03AF72AC" w14:textId="77777777" w:rsidR="00063370" w:rsidRDefault="00063370" w:rsidP="001A7E0E">
      <w:pPr>
        <w:pStyle w:val="ListParagraph"/>
        <w:ind w:left="90"/>
        <w:rPr>
          <w:rFonts w:asciiTheme="minorHAnsi" w:hAnsiTheme="minorHAnsi" w:cstheme="minorHAnsi"/>
          <w:sz w:val="24"/>
          <w:szCs w:val="24"/>
        </w:rPr>
      </w:pPr>
    </w:p>
    <w:p w14:paraId="556AC3BF" w14:textId="78B09DD5" w:rsidR="00063370" w:rsidRPr="00732B84" w:rsidRDefault="005A546E" w:rsidP="00063370">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lastRenderedPageBreak/>
        <w:t>HDR Presentations Overview</w:t>
      </w:r>
    </w:p>
    <w:p w14:paraId="439F7878" w14:textId="35DD1738" w:rsidR="00063370" w:rsidRDefault="00063370" w:rsidP="00063370">
      <w:pPr>
        <w:rPr>
          <w:rFonts w:asciiTheme="minorHAnsi" w:hAnsiTheme="minorHAnsi" w:cstheme="minorHAnsi"/>
          <w:sz w:val="24"/>
          <w:szCs w:val="24"/>
        </w:rPr>
      </w:pPr>
      <w:r w:rsidRPr="00063370">
        <w:rPr>
          <w:rFonts w:asciiTheme="minorHAnsi" w:hAnsiTheme="minorHAnsi" w:cstheme="minorHAnsi"/>
          <w:sz w:val="24"/>
          <w:szCs w:val="24"/>
        </w:rPr>
        <w:t xml:space="preserve">J. Williams </w:t>
      </w:r>
      <w:r w:rsidR="00337E1C">
        <w:rPr>
          <w:rFonts w:asciiTheme="minorHAnsi" w:hAnsiTheme="minorHAnsi" w:cstheme="minorHAnsi"/>
          <w:sz w:val="24"/>
          <w:szCs w:val="24"/>
        </w:rPr>
        <w:t>of</w:t>
      </w:r>
      <w:r w:rsidRPr="00063370">
        <w:rPr>
          <w:rFonts w:asciiTheme="minorHAnsi" w:hAnsiTheme="minorHAnsi" w:cstheme="minorHAnsi"/>
          <w:sz w:val="24"/>
          <w:szCs w:val="24"/>
        </w:rPr>
        <w:t xml:space="preserve"> HDR</w:t>
      </w:r>
      <w:r>
        <w:rPr>
          <w:rFonts w:asciiTheme="minorHAnsi" w:hAnsiTheme="minorHAnsi" w:cstheme="minorHAnsi"/>
          <w:sz w:val="24"/>
          <w:szCs w:val="24"/>
        </w:rPr>
        <w:t xml:space="preserve"> reviewed the following with the YPDWMG</w:t>
      </w:r>
      <w:r w:rsidR="00337E1C">
        <w:rPr>
          <w:rFonts w:asciiTheme="minorHAnsi" w:hAnsiTheme="minorHAnsi" w:cstheme="minorHAnsi"/>
          <w:sz w:val="24"/>
          <w:szCs w:val="24"/>
        </w:rPr>
        <w:t>:</w:t>
      </w:r>
      <w:r w:rsidRPr="004D2DBB">
        <w:rPr>
          <w:rFonts w:asciiTheme="minorHAnsi" w:hAnsiTheme="minorHAnsi" w:cstheme="minorHAnsi"/>
          <w:sz w:val="24"/>
          <w:szCs w:val="24"/>
        </w:rPr>
        <w:t xml:space="preserve"> </w:t>
      </w:r>
    </w:p>
    <w:p w14:paraId="66D90C97" w14:textId="1515A695" w:rsidR="00063370" w:rsidRDefault="00063370" w:rsidP="00063370">
      <w:pPr>
        <w:rPr>
          <w:rFonts w:asciiTheme="minorHAnsi" w:hAnsiTheme="minorHAnsi" w:cstheme="minorHAnsi"/>
          <w:sz w:val="24"/>
          <w:szCs w:val="24"/>
        </w:rPr>
      </w:pPr>
      <w:r>
        <w:rPr>
          <w:rFonts w:asciiTheme="minorHAnsi" w:hAnsiTheme="minorHAnsi" w:cstheme="minorHAnsi"/>
          <w:sz w:val="24"/>
          <w:szCs w:val="24"/>
        </w:rPr>
        <w:t xml:space="preserve">We are in Phase 2 of the Water Resources Plan. </w:t>
      </w:r>
      <w:r w:rsidR="00337E1C">
        <w:rPr>
          <w:rFonts w:asciiTheme="minorHAnsi" w:hAnsiTheme="minorHAnsi" w:cstheme="minorHAnsi"/>
          <w:sz w:val="24"/>
          <w:szCs w:val="24"/>
        </w:rPr>
        <w:t>Currently</w:t>
      </w:r>
      <w:r w:rsidR="003C63CD">
        <w:rPr>
          <w:rFonts w:asciiTheme="minorHAnsi" w:hAnsiTheme="minorHAnsi" w:cstheme="minorHAnsi"/>
          <w:sz w:val="24"/>
          <w:szCs w:val="24"/>
        </w:rPr>
        <w:t>,</w:t>
      </w:r>
      <w:r w:rsidR="00337E1C">
        <w:rPr>
          <w:rFonts w:asciiTheme="minorHAnsi" w:hAnsiTheme="minorHAnsi" w:cstheme="minorHAnsi"/>
          <w:sz w:val="24"/>
          <w:szCs w:val="24"/>
        </w:rPr>
        <w:t xml:space="preserve"> we are looking </w:t>
      </w:r>
      <w:r>
        <w:rPr>
          <w:rFonts w:asciiTheme="minorHAnsi" w:hAnsiTheme="minorHAnsi" w:cstheme="minorHAnsi"/>
          <w:sz w:val="24"/>
          <w:szCs w:val="24"/>
        </w:rPr>
        <w:t xml:space="preserve">into communications </w:t>
      </w:r>
      <w:r w:rsidR="003C63CD">
        <w:rPr>
          <w:rFonts w:asciiTheme="minorHAnsi" w:hAnsiTheme="minorHAnsi" w:cstheme="minorHAnsi"/>
          <w:sz w:val="24"/>
          <w:szCs w:val="24"/>
        </w:rPr>
        <w:t xml:space="preserve">strategies </w:t>
      </w:r>
      <w:r>
        <w:rPr>
          <w:rFonts w:asciiTheme="minorHAnsi" w:hAnsiTheme="minorHAnsi" w:cstheme="minorHAnsi"/>
          <w:sz w:val="24"/>
          <w:szCs w:val="24"/>
        </w:rPr>
        <w:t xml:space="preserve">and technical logistics around scenarios we will evaluate. Sabrina </w:t>
      </w:r>
      <w:r w:rsidR="00337E1C">
        <w:rPr>
          <w:rFonts w:asciiTheme="minorHAnsi" w:hAnsiTheme="minorHAnsi" w:cstheme="minorHAnsi"/>
          <w:sz w:val="24"/>
          <w:szCs w:val="24"/>
        </w:rPr>
        <w:t xml:space="preserve">Colon </w:t>
      </w:r>
      <w:r>
        <w:rPr>
          <w:rFonts w:asciiTheme="minorHAnsi" w:hAnsiTheme="minorHAnsi" w:cstheme="minorHAnsi"/>
          <w:sz w:val="24"/>
          <w:szCs w:val="24"/>
        </w:rPr>
        <w:t xml:space="preserve">has helped develop a </w:t>
      </w:r>
      <w:r w:rsidR="00337E1C">
        <w:rPr>
          <w:rFonts w:asciiTheme="minorHAnsi" w:hAnsiTheme="minorHAnsi" w:cstheme="minorHAnsi"/>
          <w:sz w:val="24"/>
          <w:szCs w:val="24"/>
        </w:rPr>
        <w:t>S</w:t>
      </w:r>
      <w:r>
        <w:rPr>
          <w:rFonts w:asciiTheme="minorHAnsi" w:hAnsiTheme="minorHAnsi" w:cstheme="minorHAnsi"/>
          <w:sz w:val="24"/>
          <w:szCs w:val="24"/>
        </w:rPr>
        <w:t xml:space="preserve">trategic </w:t>
      </w:r>
      <w:r w:rsidR="00337E1C">
        <w:rPr>
          <w:rFonts w:asciiTheme="minorHAnsi" w:hAnsiTheme="minorHAnsi" w:cstheme="minorHAnsi"/>
          <w:sz w:val="24"/>
          <w:szCs w:val="24"/>
        </w:rPr>
        <w:t>C</w:t>
      </w:r>
      <w:r>
        <w:rPr>
          <w:rFonts w:asciiTheme="minorHAnsi" w:hAnsiTheme="minorHAnsi" w:cstheme="minorHAnsi"/>
          <w:sz w:val="24"/>
          <w:szCs w:val="24"/>
        </w:rPr>
        <w:t xml:space="preserve">ommunications </w:t>
      </w:r>
      <w:r w:rsidR="00337E1C">
        <w:rPr>
          <w:rFonts w:asciiTheme="minorHAnsi" w:hAnsiTheme="minorHAnsi" w:cstheme="minorHAnsi"/>
          <w:sz w:val="24"/>
          <w:szCs w:val="24"/>
        </w:rPr>
        <w:t>P</w:t>
      </w:r>
      <w:r>
        <w:rPr>
          <w:rFonts w:asciiTheme="minorHAnsi" w:hAnsiTheme="minorHAnsi" w:cstheme="minorHAnsi"/>
          <w:sz w:val="24"/>
          <w:szCs w:val="24"/>
        </w:rPr>
        <w:t>lan for the group –</w:t>
      </w:r>
      <w:r w:rsidR="003C63CD">
        <w:rPr>
          <w:rFonts w:asciiTheme="minorHAnsi" w:hAnsiTheme="minorHAnsi" w:cstheme="minorHAnsi"/>
          <w:sz w:val="24"/>
          <w:szCs w:val="24"/>
        </w:rPr>
        <w:t xml:space="preserve">this </w:t>
      </w:r>
      <w:r>
        <w:rPr>
          <w:rFonts w:asciiTheme="minorHAnsi" w:hAnsiTheme="minorHAnsi" w:cstheme="minorHAnsi"/>
          <w:sz w:val="24"/>
          <w:szCs w:val="24"/>
        </w:rPr>
        <w:t xml:space="preserve">will be how </w:t>
      </w:r>
      <w:r w:rsidR="00337E1C">
        <w:rPr>
          <w:rFonts w:asciiTheme="minorHAnsi" w:hAnsiTheme="minorHAnsi" w:cstheme="minorHAnsi"/>
          <w:sz w:val="24"/>
          <w:szCs w:val="24"/>
        </w:rPr>
        <w:t xml:space="preserve">YPDWMG </w:t>
      </w:r>
      <w:r>
        <w:rPr>
          <w:rFonts w:asciiTheme="minorHAnsi" w:hAnsiTheme="minorHAnsi" w:cstheme="minorHAnsi"/>
          <w:sz w:val="24"/>
          <w:szCs w:val="24"/>
        </w:rPr>
        <w:t>roll</w:t>
      </w:r>
      <w:r w:rsidR="00337E1C">
        <w:rPr>
          <w:rFonts w:asciiTheme="minorHAnsi" w:hAnsiTheme="minorHAnsi" w:cstheme="minorHAnsi"/>
          <w:sz w:val="24"/>
          <w:szCs w:val="24"/>
        </w:rPr>
        <w:t>s</w:t>
      </w:r>
      <w:r>
        <w:rPr>
          <w:rFonts w:asciiTheme="minorHAnsi" w:hAnsiTheme="minorHAnsi" w:cstheme="minorHAnsi"/>
          <w:sz w:val="24"/>
          <w:szCs w:val="24"/>
        </w:rPr>
        <w:t xml:space="preserve"> out the Water Resources Plan </w:t>
      </w:r>
      <w:r w:rsidR="003C63CD">
        <w:rPr>
          <w:rFonts w:asciiTheme="minorHAnsi" w:hAnsiTheme="minorHAnsi" w:cstheme="minorHAnsi"/>
          <w:sz w:val="24"/>
          <w:szCs w:val="24"/>
        </w:rPr>
        <w:t xml:space="preserve">both </w:t>
      </w:r>
      <w:r>
        <w:rPr>
          <w:rFonts w:asciiTheme="minorHAnsi" w:hAnsiTheme="minorHAnsi" w:cstheme="minorHAnsi"/>
          <w:sz w:val="24"/>
          <w:szCs w:val="24"/>
        </w:rPr>
        <w:t xml:space="preserve">internally and externally. </w:t>
      </w:r>
      <w:r w:rsidR="00337E1C">
        <w:rPr>
          <w:rFonts w:asciiTheme="minorHAnsi" w:hAnsiTheme="minorHAnsi" w:cstheme="minorHAnsi"/>
          <w:sz w:val="24"/>
          <w:szCs w:val="24"/>
        </w:rPr>
        <w:t>Additionally, there is a S</w:t>
      </w:r>
      <w:r>
        <w:rPr>
          <w:rFonts w:asciiTheme="minorHAnsi" w:hAnsiTheme="minorHAnsi" w:cstheme="minorHAnsi"/>
          <w:sz w:val="24"/>
          <w:szCs w:val="24"/>
        </w:rPr>
        <w:t xml:space="preserve">takeholder </w:t>
      </w:r>
      <w:r w:rsidR="00337E1C">
        <w:rPr>
          <w:rFonts w:asciiTheme="minorHAnsi" w:hAnsiTheme="minorHAnsi" w:cstheme="minorHAnsi"/>
          <w:sz w:val="24"/>
          <w:szCs w:val="24"/>
        </w:rPr>
        <w:t>A</w:t>
      </w:r>
      <w:r>
        <w:rPr>
          <w:rFonts w:asciiTheme="minorHAnsi" w:hAnsiTheme="minorHAnsi" w:cstheme="minorHAnsi"/>
          <w:sz w:val="24"/>
          <w:szCs w:val="24"/>
        </w:rPr>
        <w:t xml:space="preserve">dvisory </w:t>
      </w:r>
      <w:r w:rsidR="00337E1C">
        <w:rPr>
          <w:rFonts w:asciiTheme="minorHAnsi" w:hAnsiTheme="minorHAnsi" w:cstheme="minorHAnsi"/>
          <w:sz w:val="24"/>
          <w:szCs w:val="24"/>
        </w:rPr>
        <w:t xml:space="preserve">Committee </w:t>
      </w:r>
      <w:r>
        <w:rPr>
          <w:rFonts w:asciiTheme="minorHAnsi" w:hAnsiTheme="minorHAnsi" w:cstheme="minorHAnsi"/>
          <w:sz w:val="24"/>
          <w:szCs w:val="24"/>
        </w:rPr>
        <w:t xml:space="preserve">framework </w:t>
      </w:r>
      <w:r w:rsidR="00337E1C">
        <w:rPr>
          <w:rFonts w:asciiTheme="minorHAnsi" w:hAnsiTheme="minorHAnsi" w:cstheme="minorHAnsi"/>
          <w:sz w:val="24"/>
          <w:szCs w:val="24"/>
        </w:rPr>
        <w:t xml:space="preserve">HDR has </w:t>
      </w:r>
      <w:r>
        <w:rPr>
          <w:rFonts w:asciiTheme="minorHAnsi" w:hAnsiTheme="minorHAnsi" w:cstheme="minorHAnsi"/>
          <w:sz w:val="24"/>
          <w:szCs w:val="24"/>
        </w:rPr>
        <w:t>developed.</w:t>
      </w:r>
      <w:r w:rsidR="003C63CD">
        <w:rPr>
          <w:rFonts w:asciiTheme="minorHAnsi" w:hAnsiTheme="minorHAnsi" w:cstheme="minorHAnsi"/>
          <w:sz w:val="24"/>
          <w:szCs w:val="24"/>
        </w:rPr>
        <w:t xml:space="preserve"> The Committee</w:t>
      </w:r>
      <w:r>
        <w:rPr>
          <w:rFonts w:asciiTheme="minorHAnsi" w:hAnsiTheme="minorHAnsi" w:cstheme="minorHAnsi"/>
          <w:sz w:val="24"/>
          <w:szCs w:val="24"/>
        </w:rPr>
        <w:t xml:space="preserve"> will be a core group of about 15 representatives of water interests outside of </w:t>
      </w:r>
      <w:r w:rsidR="003C63CD">
        <w:rPr>
          <w:rFonts w:asciiTheme="minorHAnsi" w:hAnsiTheme="minorHAnsi" w:cstheme="minorHAnsi"/>
          <w:sz w:val="24"/>
          <w:szCs w:val="24"/>
        </w:rPr>
        <w:t>YPDWMG</w:t>
      </w:r>
      <w:r>
        <w:rPr>
          <w:rFonts w:asciiTheme="minorHAnsi" w:hAnsiTheme="minorHAnsi" w:cstheme="minorHAnsi"/>
          <w:sz w:val="24"/>
          <w:szCs w:val="24"/>
        </w:rPr>
        <w:t xml:space="preserve">. This </w:t>
      </w:r>
      <w:r w:rsidR="00337E1C">
        <w:rPr>
          <w:rFonts w:asciiTheme="minorHAnsi" w:hAnsiTheme="minorHAnsi" w:cstheme="minorHAnsi"/>
          <w:sz w:val="24"/>
          <w:szCs w:val="24"/>
        </w:rPr>
        <w:t xml:space="preserve">advisory </w:t>
      </w:r>
      <w:r>
        <w:rPr>
          <w:rFonts w:asciiTheme="minorHAnsi" w:hAnsiTheme="minorHAnsi" w:cstheme="minorHAnsi"/>
          <w:sz w:val="24"/>
          <w:szCs w:val="24"/>
        </w:rPr>
        <w:t>group can be a sounding board that the YPDWMG can present some of the projects to for feedback. We are planning to hold the first meeting</w:t>
      </w:r>
      <w:r w:rsidR="00337E1C">
        <w:rPr>
          <w:rFonts w:asciiTheme="minorHAnsi" w:hAnsiTheme="minorHAnsi" w:cstheme="minorHAnsi"/>
          <w:sz w:val="24"/>
          <w:szCs w:val="24"/>
        </w:rPr>
        <w:t xml:space="preserve"> of that group</w:t>
      </w:r>
      <w:r>
        <w:rPr>
          <w:rFonts w:asciiTheme="minorHAnsi" w:hAnsiTheme="minorHAnsi" w:cstheme="minorHAnsi"/>
          <w:sz w:val="24"/>
          <w:szCs w:val="24"/>
        </w:rPr>
        <w:t xml:space="preserve"> in the beginning of February</w:t>
      </w:r>
      <w:r w:rsidR="003C63CD">
        <w:rPr>
          <w:rFonts w:asciiTheme="minorHAnsi" w:hAnsiTheme="minorHAnsi" w:cstheme="minorHAnsi"/>
          <w:sz w:val="24"/>
          <w:szCs w:val="24"/>
        </w:rPr>
        <w:t>. Before then, we</w:t>
      </w:r>
      <w:r>
        <w:rPr>
          <w:rFonts w:asciiTheme="minorHAnsi" w:hAnsiTheme="minorHAnsi" w:cstheme="minorHAnsi"/>
          <w:sz w:val="24"/>
          <w:szCs w:val="24"/>
        </w:rPr>
        <w:t xml:space="preserve"> need to get consensus around who we want</w:t>
      </w:r>
      <w:r w:rsidR="00337E1C">
        <w:rPr>
          <w:rFonts w:asciiTheme="minorHAnsi" w:hAnsiTheme="minorHAnsi" w:cstheme="minorHAnsi"/>
          <w:sz w:val="24"/>
          <w:szCs w:val="24"/>
        </w:rPr>
        <w:t xml:space="preserve"> to serve on </w:t>
      </w:r>
      <w:r w:rsidR="003C63CD">
        <w:rPr>
          <w:rFonts w:asciiTheme="minorHAnsi" w:hAnsiTheme="minorHAnsi" w:cstheme="minorHAnsi"/>
          <w:sz w:val="24"/>
          <w:szCs w:val="24"/>
        </w:rPr>
        <w:t>the committee</w:t>
      </w:r>
      <w:r>
        <w:rPr>
          <w:rFonts w:asciiTheme="minorHAnsi" w:hAnsiTheme="minorHAnsi" w:cstheme="minorHAnsi"/>
          <w:sz w:val="24"/>
          <w:szCs w:val="24"/>
        </w:rPr>
        <w:t>.</w:t>
      </w:r>
      <w:r w:rsidR="004D2DBB">
        <w:rPr>
          <w:rFonts w:asciiTheme="minorHAnsi" w:hAnsiTheme="minorHAnsi" w:cstheme="minorHAnsi"/>
          <w:sz w:val="24"/>
          <w:szCs w:val="24"/>
        </w:rPr>
        <w:t xml:space="preserve"> </w:t>
      </w:r>
      <w:r w:rsidR="00337E1C">
        <w:rPr>
          <w:rFonts w:asciiTheme="minorHAnsi" w:hAnsiTheme="minorHAnsi" w:cstheme="minorHAnsi"/>
          <w:sz w:val="24"/>
          <w:szCs w:val="24"/>
        </w:rPr>
        <w:t>HDR</w:t>
      </w:r>
      <w:r w:rsidR="004D2DBB">
        <w:rPr>
          <w:rFonts w:asciiTheme="minorHAnsi" w:hAnsiTheme="minorHAnsi" w:cstheme="minorHAnsi"/>
          <w:sz w:val="24"/>
          <w:szCs w:val="24"/>
        </w:rPr>
        <w:t xml:space="preserve"> </w:t>
      </w:r>
      <w:r w:rsidR="00337E1C">
        <w:rPr>
          <w:rFonts w:asciiTheme="minorHAnsi" w:hAnsiTheme="minorHAnsi" w:cstheme="minorHAnsi"/>
          <w:sz w:val="24"/>
          <w:szCs w:val="24"/>
        </w:rPr>
        <w:t xml:space="preserve">(J. Williams) </w:t>
      </w:r>
      <w:r w:rsidR="004D2DBB">
        <w:rPr>
          <w:rFonts w:asciiTheme="minorHAnsi" w:hAnsiTheme="minorHAnsi" w:cstheme="minorHAnsi"/>
          <w:sz w:val="24"/>
          <w:szCs w:val="24"/>
        </w:rPr>
        <w:t>need</w:t>
      </w:r>
      <w:r w:rsidR="00337E1C">
        <w:rPr>
          <w:rFonts w:asciiTheme="minorHAnsi" w:hAnsiTheme="minorHAnsi" w:cstheme="minorHAnsi"/>
          <w:sz w:val="24"/>
          <w:szCs w:val="24"/>
        </w:rPr>
        <w:t>s</w:t>
      </w:r>
      <w:r w:rsidR="004D2DBB">
        <w:rPr>
          <w:rFonts w:asciiTheme="minorHAnsi" w:hAnsiTheme="minorHAnsi" w:cstheme="minorHAnsi"/>
          <w:sz w:val="24"/>
          <w:szCs w:val="24"/>
        </w:rPr>
        <w:t xml:space="preserve"> all comments back on these documents no later than the end of this year.</w:t>
      </w:r>
    </w:p>
    <w:p w14:paraId="6B2FE00E" w14:textId="7FEF3FD8" w:rsidR="004D2DBB" w:rsidRDefault="004D2DBB" w:rsidP="00063370">
      <w:pPr>
        <w:rPr>
          <w:rFonts w:asciiTheme="minorHAnsi" w:hAnsiTheme="minorHAnsi" w:cstheme="minorHAnsi"/>
          <w:sz w:val="24"/>
          <w:szCs w:val="24"/>
        </w:rPr>
      </w:pPr>
      <w:r>
        <w:rPr>
          <w:rFonts w:asciiTheme="minorHAnsi" w:hAnsiTheme="minorHAnsi" w:cstheme="minorHAnsi"/>
          <w:sz w:val="24"/>
          <w:szCs w:val="24"/>
        </w:rPr>
        <w:t xml:space="preserve">Scenario Planning </w:t>
      </w:r>
      <w:r w:rsidR="00337E1C">
        <w:rPr>
          <w:rFonts w:asciiTheme="minorHAnsi" w:hAnsiTheme="minorHAnsi" w:cstheme="minorHAnsi"/>
          <w:sz w:val="24"/>
          <w:szCs w:val="24"/>
        </w:rPr>
        <w:t xml:space="preserve">– HDR has a </w:t>
      </w:r>
      <w:r>
        <w:rPr>
          <w:rFonts w:asciiTheme="minorHAnsi" w:hAnsiTheme="minorHAnsi" w:cstheme="minorHAnsi"/>
          <w:sz w:val="24"/>
          <w:szCs w:val="24"/>
        </w:rPr>
        <w:t xml:space="preserve">high level overview of potential scenario areas that can be evaluated as part of this. </w:t>
      </w:r>
    </w:p>
    <w:p w14:paraId="71890DB3" w14:textId="57BA345A" w:rsidR="00337E1C" w:rsidRPr="00337E1C" w:rsidRDefault="00337E1C" w:rsidP="00063370">
      <w:pPr>
        <w:rPr>
          <w:rFonts w:asciiTheme="minorHAnsi" w:hAnsiTheme="minorHAnsi" w:cstheme="minorHAnsi"/>
          <w:sz w:val="24"/>
          <w:szCs w:val="24"/>
          <w:u w:val="single"/>
        </w:rPr>
      </w:pPr>
      <w:r w:rsidRPr="00337E1C">
        <w:rPr>
          <w:rFonts w:asciiTheme="minorHAnsi" w:hAnsiTheme="minorHAnsi" w:cstheme="minorHAnsi"/>
          <w:sz w:val="24"/>
          <w:szCs w:val="24"/>
          <w:u w:val="single"/>
        </w:rPr>
        <w:t>Action Items</w:t>
      </w:r>
    </w:p>
    <w:p w14:paraId="1D774148" w14:textId="3A5CADCF" w:rsidR="00337E1C" w:rsidRDefault="00337E1C" w:rsidP="0002624B">
      <w:pPr>
        <w:pStyle w:val="ListParagraph"/>
        <w:numPr>
          <w:ilvl w:val="0"/>
          <w:numId w:val="48"/>
        </w:numPr>
        <w:rPr>
          <w:rFonts w:asciiTheme="minorHAnsi" w:hAnsiTheme="minorHAnsi" w:cstheme="minorHAnsi"/>
          <w:sz w:val="24"/>
          <w:szCs w:val="24"/>
        </w:rPr>
      </w:pPr>
      <w:r>
        <w:rPr>
          <w:rFonts w:asciiTheme="minorHAnsi" w:hAnsiTheme="minorHAnsi" w:cstheme="minorHAnsi"/>
          <w:sz w:val="24"/>
          <w:szCs w:val="24"/>
        </w:rPr>
        <w:t xml:space="preserve">YPDWMG members to give comments and edits on the Strategic Communications Plan and Stakeholder Advisory Committee Framework to J. Williams (HDR) before the end of 2019. </w:t>
      </w:r>
    </w:p>
    <w:p w14:paraId="1084AD2D" w14:textId="19076268" w:rsidR="008F0AC2" w:rsidRDefault="008F0AC2" w:rsidP="0002624B">
      <w:pPr>
        <w:pStyle w:val="ListParagraph"/>
        <w:numPr>
          <w:ilvl w:val="0"/>
          <w:numId w:val="48"/>
        </w:numPr>
        <w:rPr>
          <w:rFonts w:asciiTheme="minorHAnsi" w:hAnsiTheme="minorHAnsi" w:cstheme="minorHAnsi"/>
          <w:sz w:val="24"/>
          <w:szCs w:val="24"/>
        </w:rPr>
      </w:pPr>
      <w:r>
        <w:rPr>
          <w:rFonts w:asciiTheme="minorHAnsi" w:hAnsiTheme="minorHAnsi" w:cstheme="minorHAnsi"/>
          <w:sz w:val="24"/>
          <w:szCs w:val="24"/>
        </w:rPr>
        <w:t>YPDWMG members to review and comment on scenarios before the end of 2019.</w:t>
      </w:r>
    </w:p>
    <w:p w14:paraId="220A2098" w14:textId="77777777" w:rsidR="00337E1C" w:rsidRPr="00337E1C" w:rsidRDefault="00337E1C" w:rsidP="00337E1C">
      <w:pPr>
        <w:pStyle w:val="ListParagraph"/>
        <w:ind w:left="810"/>
        <w:rPr>
          <w:rFonts w:asciiTheme="minorHAnsi" w:hAnsiTheme="minorHAnsi" w:cstheme="minorHAnsi"/>
          <w:sz w:val="24"/>
          <w:szCs w:val="24"/>
        </w:rPr>
      </w:pPr>
    </w:p>
    <w:p w14:paraId="2C203C9D" w14:textId="49363588" w:rsidR="002B4C54" w:rsidRPr="002B4C54" w:rsidRDefault="002B4C54" w:rsidP="002B4C54">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Stakeholder Advisory Committee Framework</w:t>
      </w:r>
      <w:r w:rsidR="005A546E">
        <w:rPr>
          <w:rFonts w:asciiTheme="minorHAnsi" w:hAnsiTheme="minorHAnsi" w:cstheme="minorHAnsi"/>
          <w:i/>
          <w:iCs/>
          <w:color w:val="FFFFFF"/>
          <w:spacing w:val="20"/>
          <w:sz w:val="24"/>
        </w:rPr>
        <w:t xml:space="preserve"> (HDR)</w:t>
      </w:r>
    </w:p>
    <w:p w14:paraId="1BA432EC" w14:textId="46377CDF" w:rsidR="004D2DBB" w:rsidRPr="00063370" w:rsidRDefault="004D2DBB" w:rsidP="00063370">
      <w:pPr>
        <w:rPr>
          <w:rFonts w:asciiTheme="minorHAnsi" w:hAnsiTheme="minorHAnsi" w:cstheme="minorHAnsi"/>
          <w:sz w:val="24"/>
          <w:szCs w:val="24"/>
        </w:rPr>
      </w:pPr>
      <w:r>
        <w:rPr>
          <w:rFonts w:asciiTheme="minorHAnsi" w:hAnsiTheme="minorHAnsi" w:cstheme="minorHAnsi"/>
          <w:sz w:val="24"/>
          <w:szCs w:val="24"/>
        </w:rPr>
        <w:t>Nicola</w:t>
      </w:r>
      <w:r w:rsidR="00A11D10">
        <w:rPr>
          <w:rFonts w:asciiTheme="minorHAnsi" w:hAnsiTheme="minorHAnsi" w:cstheme="minorHAnsi"/>
          <w:sz w:val="24"/>
          <w:szCs w:val="24"/>
        </w:rPr>
        <w:t xml:space="preserve"> Hill of HDR</w:t>
      </w:r>
      <w:r w:rsidR="005A546E">
        <w:rPr>
          <w:rFonts w:asciiTheme="minorHAnsi" w:hAnsiTheme="minorHAnsi" w:cstheme="minorHAnsi"/>
          <w:sz w:val="24"/>
          <w:szCs w:val="24"/>
        </w:rPr>
        <w:t xml:space="preserve"> presented the following about the Stakeholder Advisory Committee Framework to the YPDWMG</w:t>
      </w:r>
      <w:r>
        <w:rPr>
          <w:rFonts w:asciiTheme="minorHAnsi" w:hAnsiTheme="minorHAnsi" w:cstheme="minorHAnsi"/>
          <w:sz w:val="24"/>
          <w:szCs w:val="24"/>
        </w:rPr>
        <w:t xml:space="preserve"> </w:t>
      </w:r>
      <w:r w:rsidRPr="002953B6">
        <w:rPr>
          <w:rFonts w:asciiTheme="minorHAnsi" w:hAnsiTheme="minorHAnsi" w:cstheme="minorHAnsi"/>
          <w:sz w:val="24"/>
          <w:szCs w:val="24"/>
        </w:rPr>
        <w:t xml:space="preserve">(Slides can be found </w:t>
      </w:r>
      <w:hyperlink r:id="rId9" w:history="1">
        <w:r w:rsidRPr="008F0AC2">
          <w:rPr>
            <w:rStyle w:val="Hyperlink"/>
            <w:rFonts w:asciiTheme="minorHAnsi" w:hAnsiTheme="minorHAnsi" w:cstheme="minorHAnsi"/>
            <w:sz w:val="24"/>
            <w:szCs w:val="24"/>
          </w:rPr>
          <w:t>here</w:t>
        </w:r>
      </w:hyperlink>
      <w:r w:rsidRPr="002953B6">
        <w:rPr>
          <w:rFonts w:asciiTheme="minorHAnsi" w:hAnsiTheme="minorHAnsi" w:cstheme="minorHAnsi"/>
          <w:sz w:val="24"/>
          <w:szCs w:val="24"/>
        </w:rPr>
        <w:t xml:space="preserve"> under the 12/12 meeting).</w:t>
      </w:r>
      <w:r>
        <w:rPr>
          <w:rFonts w:asciiTheme="minorHAnsi" w:hAnsiTheme="minorHAnsi" w:cstheme="minorHAnsi"/>
          <w:sz w:val="24"/>
          <w:szCs w:val="24"/>
        </w:rPr>
        <w:t xml:space="preserve"> </w:t>
      </w:r>
    </w:p>
    <w:p w14:paraId="0E26DDA1" w14:textId="576FD938" w:rsidR="00876A7D" w:rsidRDefault="00876A7D" w:rsidP="00876A7D">
      <w:pPr>
        <w:rPr>
          <w:rFonts w:asciiTheme="minorHAnsi" w:hAnsiTheme="minorHAnsi" w:cstheme="minorHAnsi"/>
          <w:sz w:val="24"/>
          <w:szCs w:val="24"/>
        </w:rPr>
      </w:pPr>
      <w:r w:rsidRPr="00876A7D">
        <w:rPr>
          <w:rFonts w:asciiTheme="minorHAnsi" w:hAnsiTheme="minorHAnsi" w:cstheme="minorHAnsi"/>
          <w:sz w:val="24"/>
          <w:szCs w:val="24"/>
        </w:rPr>
        <w:t>The</w:t>
      </w:r>
      <w:r w:rsidR="005A546E">
        <w:rPr>
          <w:rFonts w:asciiTheme="minorHAnsi" w:hAnsiTheme="minorHAnsi" w:cstheme="minorHAnsi"/>
          <w:sz w:val="24"/>
          <w:szCs w:val="24"/>
        </w:rPr>
        <w:t xml:space="preserve"> Stakeholder Advisory Committee’s</w:t>
      </w:r>
      <w:r w:rsidRPr="00876A7D">
        <w:rPr>
          <w:rFonts w:asciiTheme="minorHAnsi" w:hAnsiTheme="minorHAnsi" w:cstheme="minorHAnsi"/>
          <w:sz w:val="24"/>
          <w:szCs w:val="24"/>
        </w:rPr>
        <w:t xml:space="preserve"> role </w:t>
      </w:r>
      <w:r w:rsidR="005A546E">
        <w:rPr>
          <w:rFonts w:asciiTheme="minorHAnsi" w:hAnsiTheme="minorHAnsi" w:cstheme="minorHAnsi"/>
          <w:sz w:val="24"/>
          <w:szCs w:val="24"/>
        </w:rPr>
        <w:t xml:space="preserve">will be to </w:t>
      </w:r>
      <w:r w:rsidR="0050508E">
        <w:rPr>
          <w:rFonts w:asciiTheme="minorHAnsi" w:hAnsiTheme="minorHAnsi" w:cstheme="minorHAnsi"/>
          <w:sz w:val="24"/>
          <w:szCs w:val="24"/>
        </w:rPr>
        <w:t xml:space="preserve">support the YPDWMG through the development of the Water Resources Plan. This may include activities such as providing input on behalf of </w:t>
      </w:r>
      <w:r w:rsidRPr="00876A7D">
        <w:rPr>
          <w:rFonts w:asciiTheme="minorHAnsi" w:hAnsiTheme="minorHAnsi" w:cstheme="minorHAnsi"/>
          <w:sz w:val="24"/>
          <w:szCs w:val="24"/>
        </w:rPr>
        <w:t>their own organization</w:t>
      </w:r>
      <w:r w:rsidR="005A546E">
        <w:rPr>
          <w:rFonts w:asciiTheme="minorHAnsi" w:hAnsiTheme="minorHAnsi" w:cstheme="minorHAnsi"/>
          <w:sz w:val="24"/>
          <w:szCs w:val="24"/>
        </w:rPr>
        <w:t>s</w:t>
      </w:r>
      <w:r w:rsidR="0050508E">
        <w:rPr>
          <w:rFonts w:asciiTheme="minorHAnsi" w:hAnsiTheme="minorHAnsi" w:cstheme="minorHAnsi"/>
          <w:sz w:val="24"/>
          <w:szCs w:val="24"/>
        </w:rPr>
        <w:t>, providing feedback on strategic initiatives and scenarios, filling in knowledge gaps, and supporting the Plan to their audiences</w:t>
      </w:r>
      <w:r w:rsidRPr="00876A7D">
        <w:rPr>
          <w:rFonts w:asciiTheme="minorHAnsi" w:hAnsiTheme="minorHAnsi" w:cstheme="minorHAnsi"/>
          <w:sz w:val="24"/>
          <w:szCs w:val="24"/>
        </w:rPr>
        <w:t xml:space="preserve">. </w:t>
      </w:r>
      <w:r w:rsidR="005A546E">
        <w:rPr>
          <w:rFonts w:asciiTheme="minorHAnsi" w:hAnsiTheme="minorHAnsi" w:cstheme="minorHAnsi"/>
          <w:sz w:val="24"/>
          <w:szCs w:val="24"/>
        </w:rPr>
        <w:t>The time commitment for these Advisors is one meeting every three months or every quarter for approximately a year and a half.</w:t>
      </w:r>
      <w:r w:rsidRPr="00876A7D">
        <w:rPr>
          <w:rFonts w:asciiTheme="minorHAnsi" w:hAnsiTheme="minorHAnsi" w:cstheme="minorHAnsi"/>
          <w:sz w:val="24"/>
          <w:szCs w:val="24"/>
        </w:rPr>
        <w:t xml:space="preserve"> </w:t>
      </w:r>
    </w:p>
    <w:p w14:paraId="11AAA0CF" w14:textId="52410CBB" w:rsidR="00FA5D06" w:rsidRDefault="004D2DBB" w:rsidP="0038439F">
      <w:pPr>
        <w:pStyle w:val="ListParagraph"/>
        <w:numPr>
          <w:ilvl w:val="0"/>
          <w:numId w:val="5"/>
        </w:numPr>
        <w:rPr>
          <w:rFonts w:asciiTheme="minorHAnsi" w:hAnsiTheme="minorHAnsi" w:cstheme="minorHAnsi"/>
          <w:b/>
          <w:bCs/>
          <w:i/>
          <w:iCs/>
          <w:sz w:val="24"/>
          <w:szCs w:val="24"/>
        </w:rPr>
      </w:pPr>
      <w:r>
        <w:rPr>
          <w:rFonts w:asciiTheme="minorHAnsi" w:hAnsiTheme="minorHAnsi" w:cstheme="minorHAnsi"/>
          <w:b/>
          <w:bCs/>
          <w:i/>
          <w:iCs/>
          <w:sz w:val="24"/>
          <w:szCs w:val="24"/>
        </w:rPr>
        <w:t>Timeline</w:t>
      </w:r>
    </w:p>
    <w:p w14:paraId="154DCE79" w14:textId="26F1BDBD" w:rsidR="00541B62" w:rsidRDefault="004D2DBB" w:rsidP="0038439F">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Once </w:t>
      </w:r>
      <w:r w:rsidR="005A546E">
        <w:rPr>
          <w:rFonts w:asciiTheme="minorHAnsi" w:hAnsiTheme="minorHAnsi" w:cstheme="minorHAnsi"/>
          <w:sz w:val="24"/>
          <w:szCs w:val="24"/>
        </w:rPr>
        <w:t>HDR</w:t>
      </w:r>
      <w:r>
        <w:rPr>
          <w:rFonts w:asciiTheme="minorHAnsi" w:hAnsiTheme="minorHAnsi" w:cstheme="minorHAnsi"/>
          <w:sz w:val="24"/>
          <w:szCs w:val="24"/>
        </w:rPr>
        <w:t xml:space="preserve"> finalize</w:t>
      </w:r>
      <w:r w:rsidR="005A546E">
        <w:rPr>
          <w:rFonts w:asciiTheme="minorHAnsi" w:hAnsiTheme="minorHAnsi" w:cstheme="minorHAnsi"/>
          <w:sz w:val="24"/>
          <w:szCs w:val="24"/>
        </w:rPr>
        <w:t>s</w:t>
      </w:r>
      <w:r>
        <w:rPr>
          <w:rFonts w:asciiTheme="minorHAnsi" w:hAnsiTheme="minorHAnsi" w:cstheme="minorHAnsi"/>
          <w:sz w:val="24"/>
          <w:szCs w:val="24"/>
        </w:rPr>
        <w:t xml:space="preserve"> the framework and get</w:t>
      </w:r>
      <w:r w:rsidR="005A546E">
        <w:rPr>
          <w:rFonts w:asciiTheme="minorHAnsi" w:hAnsiTheme="minorHAnsi" w:cstheme="minorHAnsi"/>
          <w:sz w:val="24"/>
          <w:szCs w:val="24"/>
        </w:rPr>
        <w:t>s YPDWMG</w:t>
      </w:r>
      <w:r>
        <w:rPr>
          <w:rFonts w:asciiTheme="minorHAnsi" w:hAnsiTheme="minorHAnsi" w:cstheme="minorHAnsi"/>
          <w:sz w:val="24"/>
          <w:szCs w:val="24"/>
        </w:rPr>
        <w:t xml:space="preserve"> feedbac</w:t>
      </w:r>
      <w:r w:rsidR="00337E1C">
        <w:rPr>
          <w:rFonts w:asciiTheme="minorHAnsi" w:hAnsiTheme="minorHAnsi" w:cstheme="minorHAnsi"/>
          <w:sz w:val="24"/>
          <w:szCs w:val="24"/>
        </w:rPr>
        <w:t xml:space="preserve">k, invitations will start to be sent out to advisory group committee members and the first meeting with the group will be held (aimed for February). </w:t>
      </w:r>
      <w:r w:rsidR="005A546E">
        <w:rPr>
          <w:rFonts w:asciiTheme="minorHAnsi" w:hAnsiTheme="minorHAnsi" w:cstheme="minorHAnsi"/>
          <w:sz w:val="24"/>
          <w:szCs w:val="24"/>
        </w:rPr>
        <w:t xml:space="preserve"> </w:t>
      </w:r>
    </w:p>
    <w:p w14:paraId="470F0E59" w14:textId="052BAE08" w:rsidR="00876A7D" w:rsidRDefault="005A546E" w:rsidP="00876A7D">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HDR</w:t>
      </w:r>
      <w:r w:rsidR="004D2DBB">
        <w:rPr>
          <w:rFonts w:asciiTheme="minorHAnsi" w:hAnsiTheme="minorHAnsi" w:cstheme="minorHAnsi"/>
          <w:sz w:val="24"/>
          <w:szCs w:val="24"/>
        </w:rPr>
        <w:t xml:space="preserve"> want</w:t>
      </w:r>
      <w:r>
        <w:rPr>
          <w:rFonts w:asciiTheme="minorHAnsi" w:hAnsiTheme="minorHAnsi" w:cstheme="minorHAnsi"/>
          <w:sz w:val="24"/>
          <w:szCs w:val="24"/>
        </w:rPr>
        <w:t>s</w:t>
      </w:r>
      <w:r w:rsidR="004D2DBB">
        <w:rPr>
          <w:rFonts w:asciiTheme="minorHAnsi" w:hAnsiTheme="minorHAnsi" w:cstheme="minorHAnsi"/>
          <w:sz w:val="24"/>
          <w:szCs w:val="24"/>
        </w:rPr>
        <w:t xml:space="preserve"> to outline the targeted groups and make sure they are in line with what the </w:t>
      </w:r>
      <w:r w:rsidR="00337E1C">
        <w:rPr>
          <w:rFonts w:asciiTheme="minorHAnsi" w:hAnsiTheme="minorHAnsi" w:cstheme="minorHAnsi"/>
          <w:sz w:val="24"/>
          <w:szCs w:val="24"/>
        </w:rPr>
        <w:t xml:space="preserve">YPDWMG </w:t>
      </w:r>
      <w:r w:rsidR="004D2DBB">
        <w:rPr>
          <w:rFonts w:asciiTheme="minorHAnsi" w:hAnsiTheme="minorHAnsi" w:cstheme="minorHAnsi"/>
          <w:sz w:val="24"/>
          <w:szCs w:val="24"/>
        </w:rPr>
        <w:t xml:space="preserve">needs. </w:t>
      </w:r>
    </w:p>
    <w:p w14:paraId="0626454C" w14:textId="77777777" w:rsidR="00876A7D" w:rsidRPr="00876A7D" w:rsidRDefault="00876A7D" w:rsidP="00876A7D">
      <w:pPr>
        <w:pStyle w:val="ListParagraph"/>
        <w:ind w:left="1170"/>
        <w:rPr>
          <w:rFonts w:asciiTheme="minorHAnsi" w:hAnsiTheme="minorHAnsi" w:cstheme="minorHAnsi"/>
          <w:sz w:val="24"/>
          <w:szCs w:val="24"/>
        </w:rPr>
      </w:pPr>
    </w:p>
    <w:p w14:paraId="5B83F7B5" w14:textId="58E3A1C3" w:rsidR="004D2DBB" w:rsidRPr="00876A7D" w:rsidRDefault="00927655" w:rsidP="00876A7D">
      <w:pPr>
        <w:pStyle w:val="ListParagraph"/>
        <w:numPr>
          <w:ilvl w:val="0"/>
          <w:numId w:val="5"/>
        </w:numPr>
        <w:rPr>
          <w:rFonts w:asciiTheme="minorHAnsi" w:hAnsiTheme="minorHAnsi" w:cstheme="minorHAnsi"/>
          <w:sz w:val="24"/>
          <w:szCs w:val="24"/>
        </w:rPr>
      </w:pPr>
      <w:r>
        <w:rPr>
          <w:rFonts w:asciiTheme="minorHAnsi" w:hAnsiTheme="minorHAnsi" w:cstheme="minorHAnsi"/>
          <w:b/>
          <w:bCs/>
          <w:i/>
          <w:iCs/>
          <w:sz w:val="24"/>
          <w:szCs w:val="24"/>
        </w:rPr>
        <w:t xml:space="preserve">Advisory Committee Representative </w:t>
      </w:r>
      <w:r w:rsidR="00876A7D" w:rsidRPr="00876A7D">
        <w:rPr>
          <w:rFonts w:asciiTheme="minorHAnsi" w:hAnsiTheme="minorHAnsi" w:cstheme="minorHAnsi"/>
          <w:b/>
          <w:bCs/>
          <w:i/>
          <w:iCs/>
          <w:sz w:val="24"/>
          <w:szCs w:val="24"/>
        </w:rPr>
        <w:t xml:space="preserve">Categories </w:t>
      </w:r>
      <w:r w:rsidR="004D2DBB" w:rsidRPr="00876A7D">
        <w:rPr>
          <w:rFonts w:asciiTheme="minorHAnsi" w:hAnsiTheme="minorHAnsi" w:cstheme="minorHAnsi"/>
          <w:b/>
          <w:bCs/>
          <w:sz w:val="24"/>
          <w:szCs w:val="24"/>
        </w:rPr>
        <w:t xml:space="preserve">– </w:t>
      </w:r>
      <w:r w:rsidR="00337E1C">
        <w:rPr>
          <w:rFonts w:asciiTheme="minorHAnsi" w:hAnsiTheme="minorHAnsi" w:cstheme="minorHAnsi"/>
          <w:b/>
          <w:bCs/>
          <w:sz w:val="24"/>
          <w:szCs w:val="24"/>
        </w:rPr>
        <w:t>A</w:t>
      </w:r>
      <w:r w:rsidR="004D2DBB" w:rsidRPr="00876A7D">
        <w:rPr>
          <w:rFonts w:asciiTheme="minorHAnsi" w:hAnsiTheme="minorHAnsi" w:cstheme="minorHAnsi"/>
          <w:b/>
          <w:bCs/>
          <w:sz w:val="24"/>
          <w:szCs w:val="24"/>
        </w:rPr>
        <w:t>re these categories encompassing descriptions of what</w:t>
      </w:r>
      <w:r w:rsidR="00337E1C">
        <w:rPr>
          <w:rFonts w:asciiTheme="minorHAnsi" w:hAnsiTheme="minorHAnsi" w:cstheme="minorHAnsi"/>
          <w:b/>
          <w:bCs/>
          <w:sz w:val="24"/>
          <w:szCs w:val="24"/>
        </w:rPr>
        <w:t xml:space="preserve"> the YPDWMG is</w:t>
      </w:r>
      <w:r w:rsidR="004D2DBB" w:rsidRPr="00876A7D">
        <w:rPr>
          <w:rFonts w:asciiTheme="minorHAnsi" w:hAnsiTheme="minorHAnsi" w:cstheme="minorHAnsi"/>
          <w:b/>
          <w:bCs/>
          <w:sz w:val="24"/>
          <w:szCs w:val="24"/>
        </w:rPr>
        <w:t xml:space="preserve"> looking for?</w:t>
      </w:r>
    </w:p>
    <w:p w14:paraId="7FE03877" w14:textId="5CFFB5C4" w:rsidR="00A11D10" w:rsidRDefault="00876A7D" w:rsidP="00876A7D">
      <w:pPr>
        <w:tabs>
          <w:tab w:val="left" w:pos="1890"/>
        </w:tabs>
        <w:spacing w:after="0"/>
        <w:ind w:left="810"/>
        <w:contextualSpacing/>
        <w:rPr>
          <w:rFonts w:asciiTheme="minorHAnsi" w:hAnsiTheme="minorHAnsi" w:cstheme="minorHAnsi"/>
          <w:sz w:val="24"/>
          <w:szCs w:val="24"/>
        </w:rPr>
      </w:pPr>
      <w:r>
        <w:rPr>
          <w:rFonts w:asciiTheme="minorHAnsi" w:hAnsiTheme="minorHAnsi" w:cstheme="minorHAnsi"/>
          <w:sz w:val="24"/>
          <w:szCs w:val="24"/>
        </w:rPr>
        <w:t xml:space="preserve">HDR </w:t>
      </w:r>
      <w:r w:rsidR="00A11D10">
        <w:rPr>
          <w:rFonts w:asciiTheme="minorHAnsi" w:hAnsiTheme="minorHAnsi" w:cstheme="minorHAnsi"/>
          <w:sz w:val="24"/>
          <w:szCs w:val="24"/>
        </w:rPr>
        <w:t>need</w:t>
      </w:r>
      <w:r>
        <w:rPr>
          <w:rFonts w:asciiTheme="minorHAnsi" w:hAnsiTheme="minorHAnsi" w:cstheme="minorHAnsi"/>
          <w:sz w:val="24"/>
          <w:szCs w:val="24"/>
        </w:rPr>
        <w:t>s</w:t>
      </w:r>
      <w:r w:rsidR="00A11D10">
        <w:rPr>
          <w:rFonts w:asciiTheme="minorHAnsi" w:hAnsiTheme="minorHAnsi" w:cstheme="minorHAnsi"/>
          <w:sz w:val="24"/>
          <w:szCs w:val="24"/>
        </w:rPr>
        <w:t xml:space="preserve"> to get consensus from this group on who/what organizations </w:t>
      </w:r>
      <w:r>
        <w:rPr>
          <w:rFonts w:asciiTheme="minorHAnsi" w:hAnsiTheme="minorHAnsi" w:cstheme="minorHAnsi"/>
          <w:sz w:val="24"/>
          <w:szCs w:val="24"/>
        </w:rPr>
        <w:t xml:space="preserve">the </w:t>
      </w:r>
      <w:r w:rsidR="00927655">
        <w:rPr>
          <w:rFonts w:asciiTheme="minorHAnsi" w:hAnsiTheme="minorHAnsi" w:cstheme="minorHAnsi"/>
          <w:sz w:val="24"/>
          <w:szCs w:val="24"/>
        </w:rPr>
        <w:t>YPDWMG</w:t>
      </w:r>
      <w:r w:rsidR="00A11D10">
        <w:rPr>
          <w:rFonts w:asciiTheme="minorHAnsi" w:hAnsiTheme="minorHAnsi" w:cstheme="minorHAnsi"/>
          <w:sz w:val="24"/>
          <w:szCs w:val="24"/>
        </w:rPr>
        <w:t xml:space="preserve"> want</w:t>
      </w:r>
      <w:r>
        <w:rPr>
          <w:rFonts w:asciiTheme="minorHAnsi" w:hAnsiTheme="minorHAnsi" w:cstheme="minorHAnsi"/>
          <w:sz w:val="24"/>
          <w:szCs w:val="24"/>
        </w:rPr>
        <w:t>s</w:t>
      </w:r>
      <w:r w:rsidR="00A11D10">
        <w:rPr>
          <w:rFonts w:asciiTheme="minorHAnsi" w:hAnsiTheme="minorHAnsi" w:cstheme="minorHAnsi"/>
          <w:sz w:val="24"/>
          <w:szCs w:val="24"/>
        </w:rPr>
        <w:t xml:space="preserve"> to approach</w:t>
      </w:r>
      <w:r w:rsidR="00927655">
        <w:rPr>
          <w:rFonts w:asciiTheme="minorHAnsi" w:hAnsiTheme="minorHAnsi" w:cstheme="minorHAnsi"/>
          <w:sz w:val="24"/>
          <w:szCs w:val="24"/>
        </w:rPr>
        <w:t xml:space="preserve">. When there is consensus, </w:t>
      </w:r>
      <w:r w:rsidR="00A11D10">
        <w:rPr>
          <w:rFonts w:asciiTheme="minorHAnsi" w:hAnsiTheme="minorHAnsi" w:cstheme="minorHAnsi"/>
          <w:sz w:val="24"/>
          <w:szCs w:val="24"/>
        </w:rPr>
        <w:t xml:space="preserve">Sabrina Colon (HDR) will </w:t>
      </w:r>
      <w:r w:rsidR="002925FE">
        <w:rPr>
          <w:rFonts w:asciiTheme="minorHAnsi" w:hAnsiTheme="minorHAnsi" w:cstheme="minorHAnsi"/>
          <w:sz w:val="24"/>
          <w:szCs w:val="24"/>
        </w:rPr>
        <w:t xml:space="preserve">compile </w:t>
      </w:r>
      <w:r w:rsidR="00A11D10">
        <w:rPr>
          <w:rFonts w:asciiTheme="minorHAnsi" w:hAnsiTheme="minorHAnsi" w:cstheme="minorHAnsi"/>
          <w:sz w:val="24"/>
          <w:szCs w:val="24"/>
        </w:rPr>
        <w:t>them</w:t>
      </w:r>
      <w:r w:rsidR="002925FE">
        <w:rPr>
          <w:rFonts w:asciiTheme="minorHAnsi" w:hAnsiTheme="minorHAnsi" w:cstheme="minorHAnsi"/>
          <w:sz w:val="24"/>
          <w:szCs w:val="24"/>
        </w:rPr>
        <w:t xml:space="preserve"> and get them back out to the group to rank their priorities</w:t>
      </w:r>
      <w:r w:rsidR="00A11D10">
        <w:rPr>
          <w:rFonts w:asciiTheme="minorHAnsi" w:hAnsiTheme="minorHAnsi" w:cstheme="minorHAnsi"/>
          <w:sz w:val="24"/>
          <w:szCs w:val="24"/>
        </w:rPr>
        <w:t xml:space="preserve">. </w:t>
      </w:r>
      <w:r w:rsidR="00927655">
        <w:rPr>
          <w:rFonts w:asciiTheme="minorHAnsi" w:hAnsiTheme="minorHAnsi" w:cstheme="minorHAnsi"/>
          <w:sz w:val="24"/>
          <w:szCs w:val="24"/>
        </w:rPr>
        <w:t xml:space="preserve">N. Hill presented the following categories of representatives for the Advisory Committee to the YPDWMG for their comments and suggestions. </w:t>
      </w:r>
      <w:r w:rsidR="003C63CD">
        <w:rPr>
          <w:rFonts w:asciiTheme="minorHAnsi" w:hAnsiTheme="minorHAnsi" w:cstheme="minorHAnsi"/>
          <w:sz w:val="24"/>
          <w:szCs w:val="24"/>
        </w:rPr>
        <w:t>Comments and Suggestions came from YPDWMG membership.</w:t>
      </w:r>
    </w:p>
    <w:p w14:paraId="0E80BFA6" w14:textId="77777777" w:rsidR="00937A32" w:rsidRDefault="00937A32" w:rsidP="00937A32">
      <w:pPr>
        <w:tabs>
          <w:tab w:val="left" w:pos="1890"/>
        </w:tabs>
        <w:spacing w:after="0"/>
        <w:contextualSpacing/>
        <w:rPr>
          <w:rFonts w:asciiTheme="minorHAnsi" w:hAnsiTheme="minorHAnsi" w:cstheme="minorHAnsi"/>
          <w:sz w:val="24"/>
          <w:szCs w:val="24"/>
        </w:rPr>
      </w:pPr>
    </w:p>
    <w:p w14:paraId="7A918826" w14:textId="4D955833" w:rsidR="004D2DBB" w:rsidRPr="00937A32" w:rsidRDefault="004D2DBB" w:rsidP="00937A32">
      <w:pPr>
        <w:pStyle w:val="ListParagraph"/>
        <w:numPr>
          <w:ilvl w:val="0"/>
          <w:numId w:val="28"/>
        </w:numPr>
        <w:tabs>
          <w:tab w:val="left" w:pos="1890"/>
        </w:tabs>
        <w:contextualSpacing/>
        <w:rPr>
          <w:rFonts w:asciiTheme="minorHAnsi" w:hAnsiTheme="minorHAnsi" w:cstheme="minorHAnsi"/>
          <w:sz w:val="24"/>
          <w:szCs w:val="24"/>
        </w:rPr>
      </w:pPr>
      <w:r w:rsidRPr="00937A32">
        <w:rPr>
          <w:rFonts w:asciiTheme="minorHAnsi" w:hAnsiTheme="minorHAnsi" w:cstheme="minorHAnsi"/>
          <w:b/>
          <w:bCs/>
          <w:sz w:val="24"/>
          <w:szCs w:val="24"/>
        </w:rPr>
        <w:t>Agriculture, Forestry, and Irrigation Interest Groups</w:t>
      </w:r>
      <w:r w:rsidRPr="00937A32">
        <w:rPr>
          <w:rFonts w:asciiTheme="minorHAnsi" w:hAnsiTheme="minorHAnsi" w:cstheme="minorHAnsi"/>
          <w:sz w:val="24"/>
          <w:szCs w:val="24"/>
        </w:rPr>
        <w:t xml:space="preserve"> – Groups or professional organizations working in the field of </w:t>
      </w:r>
      <w:r w:rsidRPr="00927655">
        <w:rPr>
          <w:rFonts w:asciiTheme="minorHAnsi" w:hAnsiTheme="minorHAnsi" w:cstheme="minorHAnsi"/>
          <w:i/>
          <w:iCs/>
          <w:sz w:val="24"/>
          <w:szCs w:val="24"/>
        </w:rPr>
        <w:t>agriculture</w:t>
      </w:r>
      <w:r w:rsidRPr="00937A32">
        <w:rPr>
          <w:rFonts w:asciiTheme="minorHAnsi" w:hAnsiTheme="minorHAnsi" w:cstheme="minorHAnsi"/>
          <w:sz w:val="24"/>
          <w:szCs w:val="24"/>
        </w:rPr>
        <w:t xml:space="preserve"> or </w:t>
      </w:r>
      <w:r w:rsidRPr="00927655">
        <w:rPr>
          <w:rFonts w:asciiTheme="minorHAnsi" w:hAnsiTheme="minorHAnsi" w:cstheme="minorHAnsi"/>
          <w:i/>
          <w:iCs/>
          <w:sz w:val="24"/>
          <w:szCs w:val="24"/>
        </w:rPr>
        <w:t>forestry</w:t>
      </w:r>
      <w:r w:rsidRPr="00937A32">
        <w:rPr>
          <w:rFonts w:asciiTheme="minorHAnsi" w:hAnsiTheme="minorHAnsi" w:cstheme="minorHAnsi"/>
          <w:sz w:val="24"/>
          <w:szCs w:val="24"/>
        </w:rPr>
        <w:t xml:space="preserve"> or who are involved in other industries utilizing large volumes of water for </w:t>
      </w:r>
      <w:r w:rsidRPr="00927655">
        <w:rPr>
          <w:rFonts w:asciiTheme="minorHAnsi" w:hAnsiTheme="minorHAnsi" w:cstheme="minorHAnsi"/>
          <w:i/>
          <w:iCs/>
          <w:sz w:val="24"/>
          <w:szCs w:val="24"/>
        </w:rPr>
        <w:t>irrigation</w:t>
      </w:r>
      <w:r w:rsidRPr="00937A32">
        <w:rPr>
          <w:rFonts w:asciiTheme="minorHAnsi" w:hAnsiTheme="minorHAnsi" w:cstheme="minorHAnsi"/>
          <w:sz w:val="24"/>
          <w:szCs w:val="24"/>
        </w:rPr>
        <w:t xml:space="preserve"> purposes, such as golf courses. </w:t>
      </w:r>
    </w:p>
    <w:p w14:paraId="2EDEBEFD" w14:textId="5B040D9E" w:rsidR="00876A7D" w:rsidRPr="00475137" w:rsidRDefault="00820357" w:rsidP="00876A7D">
      <w:pPr>
        <w:pStyle w:val="ListParagraph"/>
        <w:numPr>
          <w:ilvl w:val="2"/>
          <w:numId w:val="5"/>
        </w:numPr>
        <w:tabs>
          <w:tab w:val="left" w:pos="1890"/>
        </w:tabs>
        <w:contextualSpacing/>
        <w:rPr>
          <w:rFonts w:asciiTheme="minorHAnsi" w:hAnsiTheme="minorHAnsi" w:cstheme="minorHAnsi"/>
          <w:sz w:val="24"/>
          <w:szCs w:val="24"/>
          <w:u w:val="single"/>
        </w:rPr>
      </w:pPr>
      <w:r>
        <w:rPr>
          <w:rFonts w:asciiTheme="minorHAnsi" w:hAnsiTheme="minorHAnsi" w:cstheme="minorHAnsi"/>
          <w:sz w:val="24"/>
          <w:szCs w:val="24"/>
          <w:u w:val="single"/>
        </w:rPr>
        <w:t xml:space="preserve">Membership </w:t>
      </w:r>
      <w:r w:rsidR="004D2DBB" w:rsidRPr="00475137">
        <w:rPr>
          <w:rFonts w:asciiTheme="minorHAnsi" w:hAnsiTheme="minorHAnsi" w:cstheme="minorHAnsi"/>
          <w:sz w:val="24"/>
          <w:szCs w:val="24"/>
          <w:u w:val="single"/>
        </w:rPr>
        <w:t>Comments</w:t>
      </w:r>
      <w:r w:rsidR="00475137" w:rsidRPr="00475137">
        <w:rPr>
          <w:rFonts w:asciiTheme="minorHAnsi" w:hAnsiTheme="minorHAnsi" w:cstheme="minorHAnsi"/>
          <w:sz w:val="24"/>
          <w:szCs w:val="24"/>
          <w:u w:val="single"/>
        </w:rPr>
        <w:t>/Suggestions</w:t>
      </w:r>
      <w:r w:rsidR="004D2DBB" w:rsidRPr="00475137">
        <w:rPr>
          <w:rFonts w:asciiTheme="minorHAnsi" w:hAnsiTheme="minorHAnsi" w:cstheme="minorHAnsi"/>
          <w:sz w:val="24"/>
          <w:szCs w:val="24"/>
          <w:u w:val="single"/>
        </w:rPr>
        <w:t xml:space="preserve">: </w:t>
      </w:r>
    </w:p>
    <w:p w14:paraId="455A66A7" w14:textId="6314A75F" w:rsidR="002925FE" w:rsidRDefault="004D2DBB" w:rsidP="00876A7D">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Irrigation interests – </w:t>
      </w:r>
      <w:r w:rsidR="00927655">
        <w:rPr>
          <w:rFonts w:asciiTheme="minorHAnsi" w:hAnsiTheme="minorHAnsi" w:cstheme="minorHAnsi"/>
          <w:sz w:val="24"/>
          <w:szCs w:val="24"/>
        </w:rPr>
        <w:t>T</w:t>
      </w:r>
      <w:r>
        <w:rPr>
          <w:rFonts w:asciiTheme="minorHAnsi" w:hAnsiTheme="minorHAnsi" w:cstheme="minorHAnsi"/>
          <w:sz w:val="24"/>
          <w:szCs w:val="24"/>
        </w:rPr>
        <w:t xml:space="preserve">hink </w:t>
      </w:r>
      <w:r w:rsidR="003C63CD">
        <w:rPr>
          <w:rFonts w:asciiTheme="minorHAnsi" w:hAnsiTheme="minorHAnsi" w:cstheme="minorHAnsi"/>
          <w:sz w:val="24"/>
          <w:szCs w:val="24"/>
        </w:rPr>
        <w:t>irrigation</w:t>
      </w:r>
      <w:r>
        <w:rPr>
          <w:rFonts w:asciiTheme="minorHAnsi" w:hAnsiTheme="minorHAnsi" w:cstheme="minorHAnsi"/>
          <w:sz w:val="24"/>
          <w:szCs w:val="24"/>
        </w:rPr>
        <w:t xml:space="preserve"> is different. This </w:t>
      </w:r>
      <w:r w:rsidR="00927655">
        <w:rPr>
          <w:rFonts w:asciiTheme="minorHAnsi" w:hAnsiTheme="minorHAnsi" w:cstheme="minorHAnsi"/>
          <w:sz w:val="24"/>
          <w:szCs w:val="24"/>
        </w:rPr>
        <w:t xml:space="preserve">category </w:t>
      </w:r>
      <w:r>
        <w:rPr>
          <w:rFonts w:asciiTheme="minorHAnsi" w:hAnsiTheme="minorHAnsi" w:cstheme="minorHAnsi"/>
          <w:sz w:val="24"/>
          <w:szCs w:val="24"/>
        </w:rPr>
        <w:t xml:space="preserve">may have to have two representatives. </w:t>
      </w:r>
      <w:r w:rsidR="00876A7D">
        <w:rPr>
          <w:rFonts w:asciiTheme="minorHAnsi" w:hAnsiTheme="minorHAnsi" w:cstheme="minorHAnsi"/>
          <w:sz w:val="24"/>
          <w:szCs w:val="24"/>
        </w:rPr>
        <w:t>Irrigation is a different business.</w:t>
      </w:r>
    </w:p>
    <w:p w14:paraId="6056FAD2" w14:textId="77777777" w:rsidR="002925FE" w:rsidRDefault="002925FE" w:rsidP="002925FE">
      <w:pPr>
        <w:pStyle w:val="ListParagraph"/>
        <w:numPr>
          <w:ilvl w:val="4"/>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 In this Basin, irrigation is not typically a large part of agriculture.</w:t>
      </w:r>
    </w:p>
    <w:p w14:paraId="4DD2580E" w14:textId="06B47498" w:rsidR="004D2DBB" w:rsidRDefault="002925FE" w:rsidP="002925FE">
      <w:pPr>
        <w:pStyle w:val="ListParagraph"/>
        <w:numPr>
          <w:ilvl w:val="4"/>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 For irrigation interests there is the NC Licensing Board for Irrigation Contractors</w:t>
      </w:r>
      <w:r w:rsidR="00475137">
        <w:rPr>
          <w:rFonts w:asciiTheme="minorHAnsi" w:hAnsiTheme="minorHAnsi" w:cstheme="minorHAnsi"/>
          <w:sz w:val="24"/>
          <w:szCs w:val="24"/>
        </w:rPr>
        <w:t xml:space="preserve"> and an NC Irrigation Society.</w:t>
      </w:r>
      <w:r>
        <w:rPr>
          <w:rFonts w:asciiTheme="minorHAnsi" w:hAnsiTheme="minorHAnsi" w:cstheme="minorHAnsi"/>
          <w:sz w:val="24"/>
          <w:szCs w:val="24"/>
        </w:rPr>
        <w:t xml:space="preserve"> </w:t>
      </w:r>
    </w:p>
    <w:p w14:paraId="74C8D9D8" w14:textId="0FB51837" w:rsidR="00876A7D" w:rsidRDefault="00876A7D" w:rsidP="00876A7D">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This is </w:t>
      </w:r>
      <w:proofErr w:type="gramStart"/>
      <w:r>
        <w:rPr>
          <w:rFonts w:asciiTheme="minorHAnsi" w:hAnsiTheme="minorHAnsi" w:cstheme="minorHAnsi"/>
          <w:sz w:val="24"/>
          <w:szCs w:val="24"/>
        </w:rPr>
        <w:t>a really important</w:t>
      </w:r>
      <w:proofErr w:type="gramEnd"/>
      <w:r>
        <w:rPr>
          <w:rFonts w:asciiTheme="minorHAnsi" w:hAnsiTheme="minorHAnsi" w:cstheme="minorHAnsi"/>
          <w:sz w:val="24"/>
          <w:szCs w:val="24"/>
        </w:rPr>
        <w:t xml:space="preserve"> </w:t>
      </w:r>
      <w:r w:rsidR="00927655">
        <w:rPr>
          <w:rFonts w:asciiTheme="minorHAnsi" w:hAnsiTheme="minorHAnsi" w:cstheme="minorHAnsi"/>
          <w:sz w:val="24"/>
          <w:szCs w:val="24"/>
        </w:rPr>
        <w:t>category</w:t>
      </w:r>
      <w:r>
        <w:rPr>
          <w:rFonts w:asciiTheme="minorHAnsi" w:hAnsiTheme="minorHAnsi" w:cstheme="minorHAnsi"/>
          <w:sz w:val="24"/>
          <w:szCs w:val="24"/>
        </w:rPr>
        <w:t xml:space="preserve"> to have involved</w:t>
      </w:r>
      <w:r w:rsidR="00927655">
        <w:rPr>
          <w:rFonts w:asciiTheme="minorHAnsi" w:hAnsiTheme="minorHAnsi" w:cstheme="minorHAnsi"/>
          <w:sz w:val="24"/>
          <w:szCs w:val="24"/>
        </w:rPr>
        <w:t>,</w:t>
      </w:r>
      <w:r>
        <w:rPr>
          <w:rFonts w:asciiTheme="minorHAnsi" w:hAnsiTheme="minorHAnsi" w:cstheme="minorHAnsi"/>
          <w:sz w:val="24"/>
          <w:szCs w:val="24"/>
        </w:rPr>
        <w:t xml:space="preserve"> but it is really hard to get representatives. One organization we really need to be thinking about is the NC Farm Bureau.</w:t>
      </w:r>
    </w:p>
    <w:p w14:paraId="316EABEF" w14:textId="5C12ED1D" w:rsidR="00927655" w:rsidRDefault="00927655" w:rsidP="00876A7D">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Forestry – EGGER Wood Products </w:t>
      </w:r>
    </w:p>
    <w:p w14:paraId="1340AAB4" w14:textId="77777777" w:rsidR="00937A32" w:rsidRDefault="00937A32" w:rsidP="00937A32">
      <w:pPr>
        <w:pStyle w:val="ListParagraph"/>
        <w:tabs>
          <w:tab w:val="left" w:pos="1890"/>
        </w:tabs>
        <w:ind w:left="2340"/>
        <w:contextualSpacing/>
        <w:rPr>
          <w:rFonts w:asciiTheme="minorHAnsi" w:hAnsiTheme="minorHAnsi" w:cstheme="minorHAnsi"/>
          <w:sz w:val="24"/>
          <w:szCs w:val="24"/>
        </w:rPr>
      </w:pPr>
    </w:p>
    <w:p w14:paraId="6DAD4935" w14:textId="1098712F" w:rsidR="002925FE" w:rsidRDefault="002925FE" w:rsidP="002925FE">
      <w:pPr>
        <w:pStyle w:val="ListParagraph"/>
        <w:numPr>
          <w:ilvl w:val="1"/>
          <w:numId w:val="5"/>
        </w:numPr>
        <w:tabs>
          <w:tab w:val="left" w:pos="1890"/>
        </w:tabs>
        <w:contextualSpacing/>
        <w:rPr>
          <w:rFonts w:asciiTheme="minorHAnsi" w:hAnsiTheme="minorHAnsi" w:cstheme="minorHAnsi"/>
          <w:sz w:val="24"/>
          <w:szCs w:val="24"/>
        </w:rPr>
      </w:pPr>
      <w:r w:rsidRPr="00475137">
        <w:rPr>
          <w:rFonts w:asciiTheme="minorHAnsi" w:hAnsiTheme="minorHAnsi" w:cstheme="minorHAnsi"/>
          <w:b/>
          <w:bCs/>
          <w:sz w:val="24"/>
          <w:szCs w:val="24"/>
        </w:rPr>
        <w:t>Local Governments</w:t>
      </w:r>
      <w:r w:rsidRPr="00475137">
        <w:rPr>
          <w:rFonts w:asciiTheme="minorHAnsi" w:hAnsiTheme="minorHAnsi" w:cstheme="minorHAnsi"/>
          <w:sz w:val="24"/>
          <w:szCs w:val="24"/>
        </w:rPr>
        <w:t xml:space="preserve"> </w:t>
      </w:r>
      <w:r>
        <w:rPr>
          <w:rFonts w:asciiTheme="minorHAnsi" w:hAnsiTheme="minorHAnsi" w:cstheme="minorHAnsi"/>
          <w:sz w:val="24"/>
          <w:szCs w:val="24"/>
        </w:rPr>
        <w:t>– This category refers to locally elected government officials (or their designees) from the Basin’s municipalities, counties, councils of governments (COGs), and districts.</w:t>
      </w:r>
    </w:p>
    <w:p w14:paraId="433AC2DC" w14:textId="78ED0DDC" w:rsidR="002925FE" w:rsidRPr="00475137" w:rsidRDefault="00820357" w:rsidP="002925FE">
      <w:pPr>
        <w:pStyle w:val="ListParagraph"/>
        <w:numPr>
          <w:ilvl w:val="2"/>
          <w:numId w:val="5"/>
        </w:numPr>
        <w:tabs>
          <w:tab w:val="left" w:pos="1890"/>
        </w:tabs>
        <w:contextualSpacing/>
        <w:rPr>
          <w:rFonts w:asciiTheme="minorHAnsi" w:hAnsiTheme="minorHAnsi" w:cstheme="minorHAnsi"/>
          <w:sz w:val="24"/>
          <w:szCs w:val="24"/>
          <w:u w:val="single"/>
        </w:rPr>
      </w:pPr>
      <w:r>
        <w:rPr>
          <w:rFonts w:asciiTheme="minorHAnsi" w:hAnsiTheme="minorHAnsi" w:cstheme="minorHAnsi"/>
          <w:sz w:val="24"/>
          <w:szCs w:val="24"/>
          <w:u w:val="single"/>
        </w:rPr>
        <w:t xml:space="preserve">Membership </w:t>
      </w:r>
      <w:r w:rsidR="002925FE" w:rsidRPr="00475137">
        <w:rPr>
          <w:rFonts w:asciiTheme="minorHAnsi" w:hAnsiTheme="minorHAnsi" w:cstheme="minorHAnsi"/>
          <w:sz w:val="24"/>
          <w:szCs w:val="24"/>
          <w:u w:val="single"/>
        </w:rPr>
        <w:t>Comments</w:t>
      </w:r>
      <w:r>
        <w:rPr>
          <w:rFonts w:asciiTheme="minorHAnsi" w:hAnsiTheme="minorHAnsi" w:cstheme="minorHAnsi"/>
          <w:sz w:val="24"/>
          <w:szCs w:val="24"/>
          <w:u w:val="single"/>
        </w:rPr>
        <w:t xml:space="preserve"> &amp; </w:t>
      </w:r>
      <w:r w:rsidR="00475137" w:rsidRPr="00475137">
        <w:rPr>
          <w:rFonts w:asciiTheme="minorHAnsi" w:hAnsiTheme="minorHAnsi" w:cstheme="minorHAnsi"/>
          <w:sz w:val="24"/>
          <w:szCs w:val="24"/>
          <w:u w:val="single"/>
        </w:rPr>
        <w:t>Sugge</w:t>
      </w:r>
      <w:r w:rsidR="00475137">
        <w:rPr>
          <w:rFonts w:asciiTheme="minorHAnsi" w:hAnsiTheme="minorHAnsi" w:cstheme="minorHAnsi"/>
          <w:sz w:val="24"/>
          <w:szCs w:val="24"/>
          <w:u w:val="single"/>
        </w:rPr>
        <w:t>s</w:t>
      </w:r>
      <w:r w:rsidR="00475137" w:rsidRPr="00475137">
        <w:rPr>
          <w:rFonts w:asciiTheme="minorHAnsi" w:hAnsiTheme="minorHAnsi" w:cstheme="minorHAnsi"/>
          <w:sz w:val="24"/>
          <w:szCs w:val="24"/>
          <w:u w:val="single"/>
        </w:rPr>
        <w:t>tions</w:t>
      </w:r>
      <w:r>
        <w:rPr>
          <w:rFonts w:asciiTheme="minorHAnsi" w:hAnsiTheme="minorHAnsi" w:cstheme="minorHAnsi"/>
          <w:sz w:val="24"/>
          <w:szCs w:val="24"/>
          <w:u w:val="single"/>
        </w:rPr>
        <w:t xml:space="preserve"> for Advisory Committee Members</w:t>
      </w:r>
      <w:r w:rsidR="002925FE" w:rsidRPr="00475137">
        <w:rPr>
          <w:rFonts w:asciiTheme="minorHAnsi" w:hAnsiTheme="minorHAnsi" w:cstheme="minorHAnsi"/>
          <w:sz w:val="24"/>
          <w:szCs w:val="24"/>
          <w:u w:val="single"/>
        </w:rPr>
        <w:t xml:space="preserve">: </w:t>
      </w:r>
    </w:p>
    <w:p w14:paraId="7AB363D2" w14:textId="0BF6F616" w:rsidR="00475137" w:rsidRDefault="00475137" w:rsidP="002925FE">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We could have two representatives</w:t>
      </w:r>
      <w:r w:rsidR="003C63CD">
        <w:rPr>
          <w:rFonts w:asciiTheme="minorHAnsi" w:hAnsiTheme="minorHAnsi" w:cstheme="minorHAnsi"/>
          <w:sz w:val="24"/>
          <w:szCs w:val="24"/>
        </w:rPr>
        <w:t xml:space="preserve">: </w:t>
      </w:r>
      <w:r>
        <w:rPr>
          <w:rFonts w:asciiTheme="minorHAnsi" w:hAnsiTheme="minorHAnsi" w:cstheme="minorHAnsi"/>
          <w:sz w:val="24"/>
          <w:szCs w:val="24"/>
        </w:rPr>
        <w:t>one from the Piedmont Triad COG and one from the Centralina COG</w:t>
      </w:r>
      <w:r w:rsidR="00927655">
        <w:rPr>
          <w:rFonts w:asciiTheme="minorHAnsi" w:hAnsiTheme="minorHAnsi" w:cstheme="minorHAnsi"/>
          <w:sz w:val="24"/>
          <w:szCs w:val="24"/>
        </w:rPr>
        <w:t xml:space="preserve"> since they are the two largest. </w:t>
      </w:r>
      <w:r w:rsidR="003C63CD">
        <w:rPr>
          <w:rFonts w:asciiTheme="minorHAnsi" w:hAnsiTheme="minorHAnsi" w:cstheme="minorHAnsi"/>
          <w:sz w:val="24"/>
          <w:szCs w:val="24"/>
        </w:rPr>
        <w:t xml:space="preserve">The group </w:t>
      </w:r>
      <w:r>
        <w:rPr>
          <w:rFonts w:asciiTheme="minorHAnsi" w:hAnsiTheme="minorHAnsi" w:cstheme="minorHAnsi"/>
          <w:sz w:val="24"/>
          <w:szCs w:val="24"/>
        </w:rPr>
        <w:t>recommend</w:t>
      </w:r>
      <w:r w:rsidR="003C63CD">
        <w:rPr>
          <w:rFonts w:asciiTheme="minorHAnsi" w:hAnsiTheme="minorHAnsi" w:cstheme="minorHAnsi"/>
          <w:sz w:val="24"/>
          <w:szCs w:val="24"/>
        </w:rPr>
        <w:t>s</w:t>
      </w:r>
      <w:r>
        <w:rPr>
          <w:rFonts w:asciiTheme="minorHAnsi" w:hAnsiTheme="minorHAnsi" w:cstheme="minorHAnsi"/>
          <w:sz w:val="24"/>
          <w:szCs w:val="24"/>
        </w:rPr>
        <w:t xml:space="preserve"> Jason Wager for Centralina</w:t>
      </w:r>
      <w:r w:rsidR="00927655">
        <w:rPr>
          <w:rFonts w:asciiTheme="minorHAnsi" w:hAnsiTheme="minorHAnsi" w:cstheme="minorHAnsi"/>
          <w:sz w:val="24"/>
          <w:szCs w:val="24"/>
        </w:rPr>
        <w:t xml:space="preserve"> </w:t>
      </w:r>
      <w:r w:rsidR="00927655" w:rsidRPr="002953B6">
        <w:rPr>
          <w:rFonts w:asciiTheme="minorHAnsi" w:hAnsiTheme="minorHAnsi" w:cstheme="minorHAnsi"/>
          <w:sz w:val="24"/>
          <w:szCs w:val="24"/>
        </w:rPr>
        <w:t xml:space="preserve">and </w:t>
      </w:r>
      <w:r w:rsidRPr="002953B6">
        <w:rPr>
          <w:rFonts w:asciiTheme="minorHAnsi" w:hAnsiTheme="minorHAnsi" w:cstheme="minorHAnsi"/>
          <w:sz w:val="24"/>
          <w:szCs w:val="24"/>
        </w:rPr>
        <w:t>Cameron C</w:t>
      </w:r>
      <w:r w:rsidR="002953B6" w:rsidRPr="002953B6">
        <w:rPr>
          <w:rFonts w:asciiTheme="minorHAnsi" w:hAnsiTheme="minorHAnsi" w:cstheme="minorHAnsi"/>
          <w:sz w:val="24"/>
          <w:szCs w:val="24"/>
        </w:rPr>
        <w:t>olvin</w:t>
      </w:r>
      <w:r>
        <w:rPr>
          <w:rFonts w:asciiTheme="minorHAnsi" w:hAnsiTheme="minorHAnsi" w:cstheme="minorHAnsi"/>
          <w:sz w:val="24"/>
          <w:szCs w:val="24"/>
        </w:rPr>
        <w:t xml:space="preserve"> for the Piedmont</w:t>
      </w:r>
      <w:r w:rsidR="002953B6">
        <w:rPr>
          <w:rFonts w:asciiTheme="minorHAnsi" w:hAnsiTheme="minorHAnsi" w:cstheme="minorHAnsi"/>
          <w:sz w:val="24"/>
          <w:szCs w:val="24"/>
        </w:rPr>
        <w:t xml:space="preserve"> Triad</w:t>
      </w:r>
      <w:r>
        <w:rPr>
          <w:rFonts w:asciiTheme="minorHAnsi" w:hAnsiTheme="minorHAnsi" w:cstheme="minorHAnsi"/>
          <w:sz w:val="24"/>
          <w:szCs w:val="24"/>
        </w:rPr>
        <w:t xml:space="preserve">. </w:t>
      </w:r>
    </w:p>
    <w:p w14:paraId="5A696A94" w14:textId="77777777" w:rsidR="00937A32" w:rsidRDefault="00937A32" w:rsidP="00937A32">
      <w:pPr>
        <w:pStyle w:val="ListParagraph"/>
        <w:tabs>
          <w:tab w:val="left" w:pos="1890"/>
        </w:tabs>
        <w:ind w:left="2340"/>
        <w:contextualSpacing/>
        <w:rPr>
          <w:rFonts w:asciiTheme="minorHAnsi" w:hAnsiTheme="minorHAnsi" w:cstheme="minorHAnsi"/>
          <w:sz w:val="24"/>
          <w:szCs w:val="24"/>
        </w:rPr>
      </w:pPr>
    </w:p>
    <w:p w14:paraId="44DB9FF0" w14:textId="303525D4" w:rsidR="00475137" w:rsidRDefault="00475137" w:rsidP="00475137">
      <w:pPr>
        <w:pStyle w:val="ListParagraph"/>
        <w:numPr>
          <w:ilvl w:val="1"/>
          <w:numId w:val="5"/>
        </w:numPr>
        <w:tabs>
          <w:tab w:val="left" w:pos="1890"/>
        </w:tabs>
        <w:contextualSpacing/>
        <w:rPr>
          <w:rFonts w:asciiTheme="minorHAnsi" w:hAnsiTheme="minorHAnsi" w:cstheme="minorHAnsi"/>
          <w:sz w:val="24"/>
          <w:szCs w:val="24"/>
        </w:rPr>
      </w:pPr>
      <w:r w:rsidRPr="00475137">
        <w:rPr>
          <w:rFonts w:asciiTheme="minorHAnsi" w:hAnsiTheme="minorHAnsi" w:cstheme="minorHAnsi"/>
          <w:b/>
          <w:bCs/>
          <w:sz w:val="24"/>
          <w:szCs w:val="24"/>
        </w:rPr>
        <w:t>Districts</w:t>
      </w:r>
      <w:r w:rsidRPr="00475137">
        <w:rPr>
          <w:rFonts w:asciiTheme="minorHAnsi" w:hAnsiTheme="minorHAnsi" w:cstheme="minorHAnsi"/>
          <w:sz w:val="24"/>
          <w:szCs w:val="24"/>
        </w:rPr>
        <w:t xml:space="preserve"> </w:t>
      </w:r>
      <w:r>
        <w:rPr>
          <w:rFonts w:asciiTheme="minorHAnsi" w:hAnsiTheme="minorHAnsi" w:cstheme="minorHAnsi"/>
          <w:sz w:val="24"/>
          <w:szCs w:val="24"/>
        </w:rPr>
        <w:t>– This category refers to independent, special-purpose governmental units that exist separately from municipal or county governments. This category includes, but is not limited to, special purpose districts, public service districts, Watershed Conservation Districts, and Soil and Water Conservation Districts.</w:t>
      </w:r>
    </w:p>
    <w:p w14:paraId="01F9090A" w14:textId="67D20B2D" w:rsidR="00475137" w:rsidRPr="00475137" w:rsidRDefault="00820357" w:rsidP="00475137">
      <w:pPr>
        <w:pStyle w:val="ListParagraph"/>
        <w:numPr>
          <w:ilvl w:val="2"/>
          <w:numId w:val="5"/>
        </w:numPr>
        <w:tabs>
          <w:tab w:val="left" w:pos="1890"/>
        </w:tabs>
        <w:contextualSpacing/>
        <w:rPr>
          <w:rFonts w:asciiTheme="minorHAnsi" w:hAnsiTheme="minorHAnsi" w:cstheme="minorHAnsi"/>
          <w:sz w:val="24"/>
          <w:szCs w:val="24"/>
          <w:u w:val="single"/>
        </w:rPr>
      </w:pPr>
      <w:r>
        <w:rPr>
          <w:rFonts w:asciiTheme="minorHAnsi" w:hAnsiTheme="minorHAnsi" w:cstheme="minorHAnsi"/>
          <w:sz w:val="24"/>
          <w:szCs w:val="24"/>
          <w:u w:val="single"/>
        </w:rPr>
        <w:t xml:space="preserve">Membership </w:t>
      </w:r>
      <w:r w:rsidR="00475137" w:rsidRPr="00475137">
        <w:rPr>
          <w:rFonts w:asciiTheme="minorHAnsi" w:hAnsiTheme="minorHAnsi" w:cstheme="minorHAnsi"/>
          <w:sz w:val="24"/>
          <w:szCs w:val="24"/>
          <w:u w:val="single"/>
        </w:rPr>
        <w:t xml:space="preserve">Comments/Suggestions: </w:t>
      </w:r>
    </w:p>
    <w:p w14:paraId="1BE6626F" w14:textId="5199B046" w:rsidR="00475137" w:rsidRDefault="00475137" w:rsidP="00475137">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Rob Baldwin – Wilkes County Soil and Water Conservation District</w:t>
      </w:r>
    </w:p>
    <w:p w14:paraId="100C43C0" w14:textId="065D2A7B" w:rsidR="00475137" w:rsidRDefault="00927655" w:rsidP="00475137">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S</w:t>
      </w:r>
      <w:r w:rsidR="00475137">
        <w:rPr>
          <w:rFonts w:asciiTheme="minorHAnsi" w:hAnsiTheme="minorHAnsi" w:cstheme="minorHAnsi"/>
          <w:sz w:val="24"/>
          <w:szCs w:val="24"/>
        </w:rPr>
        <w:t>omeone near the bottom part of the Basin since they are not included in the two COG districts we talked about.</w:t>
      </w:r>
    </w:p>
    <w:p w14:paraId="40676C1B" w14:textId="77777777" w:rsidR="003C63CD" w:rsidRDefault="00475137" w:rsidP="00475137">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Stormwater Program Director in </w:t>
      </w:r>
      <w:r w:rsidR="00927655">
        <w:rPr>
          <w:rFonts w:asciiTheme="minorHAnsi" w:hAnsiTheme="minorHAnsi" w:cstheme="minorHAnsi"/>
          <w:sz w:val="24"/>
          <w:szCs w:val="24"/>
        </w:rPr>
        <w:t xml:space="preserve">a </w:t>
      </w:r>
      <w:r>
        <w:rPr>
          <w:rFonts w:asciiTheme="minorHAnsi" w:hAnsiTheme="minorHAnsi" w:cstheme="minorHAnsi"/>
          <w:sz w:val="24"/>
          <w:szCs w:val="24"/>
        </w:rPr>
        <w:t>Town – ex. Salisbury, Concord, Charlotte</w:t>
      </w:r>
    </w:p>
    <w:p w14:paraId="1A5C3212" w14:textId="3DB0BDA0" w:rsidR="00475137" w:rsidRDefault="00937A32" w:rsidP="003C63CD">
      <w:pPr>
        <w:pStyle w:val="ListParagraph"/>
        <w:numPr>
          <w:ilvl w:val="4"/>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Are we worried about cross-over if the town is already represented in the YPDWMG?</w:t>
      </w:r>
    </w:p>
    <w:p w14:paraId="13D6D91E" w14:textId="50D68A7F" w:rsidR="00937A32" w:rsidRDefault="00937A32" w:rsidP="00937A32">
      <w:pPr>
        <w:pStyle w:val="ListParagraph"/>
        <w:numPr>
          <w:ilvl w:val="4"/>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Is a municipal stormwater group going to be able to provide the Basin-wide perspective that we need? Maybe NCDEQ. </w:t>
      </w:r>
    </w:p>
    <w:p w14:paraId="3C792861" w14:textId="54FEF70C" w:rsidR="00475137" w:rsidRPr="002953B6" w:rsidRDefault="00475137" w:rsidP="00475137">
      <w:pPr>
        <w:pStyle w:val="ListParagraph"/>
        <w:numPr>
          <w:ilvl w:val="3"/>
          <w:numId w:val="5"/>
        </w:numPr>
        <w:tabs>
          <w:tab w:val="left" w:pos="1890"/>
        </w:tabs>
        <w:contextualSpacing/>
        <w:rPr>
          <w:rFonts w:asciiTheme="minorHAnsi" w:hAnsiTheme="minorHAnsi" w:cstheme="minorHAnsi"/>
          <w:sz w:val="24"/>
          <w:szCs w:val="24"/>
        </w:rPr>
      </w:pPr>
      <w:r w:rsidRPr="002953B6">
        <w:rPr>
          <w:rFonts w:asciiTheme="minorHAnsi" w:hAnsiTheme="minorHAnsi" w:cstheme="minorHAnsi"/>
          <w:sz w:val="24"/>
          <w:szCs w:val="24"/>
        </w:rPr>
        <w:t>Tamm</w:t>
      </w:r>
      <w:r w:rsidR="002953B6" w:rsidRPr="002953B6">
        <w:rPr>
          <w:rFonts w:asciiTheme="minorHAnsi" w:hAnsiTheme="minorHAnsi" w:cstheme="minorHAnsi"/>
          <w:sz w:val="24"/>
          <w:szCs w:val="24"/>
        </w:rPr>
        <w:t>i Remsburg</w:t>
      </w:r>
      <w:r w:rsidRPr="002953B6">
        <w:rPr>
          <w:rFonts w:asciiTheme="minorHAnsi" w:hAnsiTheme="minorHAnsi" w:cstheme="minorHAnsi"/>
          <w:sz w:val="24"/>
          <w:szCs w:val="24"/>
        </w:rPr>
        <w:t xml:space="preserve"> from Cabarrus</w:t>
      </w:r>
      <w:r w:rsidR="002953B6" w:rsidRPr="002953B6">
        <w:rPr>
          <w:rFonts w:asciiTheme="minorHAnsi" w:hAnsiTheme="minorHAnsi" w:cstheme="minorHAnsi"/>
          <w:sz w:val="24"/>
          <w:szCs w:val="24"/>
        </w:rPr>
        <w:t xml:space="preserve"> County </w:t>
      </w:r>
      <w:r w:rsidRPr="002953B6">
        <w:rPr>
          <w:rFonts w:asciiTheme="minorHAnsi" w:hAnsiTheme="minorHAnsi" w:cstheme="minorHAnsi"/>
          <w:sz w:val="24"/>
          <w:szCs w:val="24"/>
        </w:rPr>
        <w:t xml:space="preserve">Soil and Water Conservation District </w:t>
      </w:r>
    </w:p>
    <w:p w14:paraId="2550F4A5" w14:textId="5F816D40" w:rsidR="00475137" w:rsidRPr="002953B6" w:rsidRDefault="00475137" w:rsidP="00475137">
      <w:pPr>
        <w:pStyle w:val="ListParagraph"/>
        <w:numPr>
          <w:ilvl w:val="3"/>
          <w:numId w:val="5"/>
        </w:numPr>
        <w:tabs>
          <w:tab w:val="left" w:pos="1890"/>
        </w:tabs>
        <w:contextualSpacing/>
        <w:rPr>
          <w:rFonts w:asciiTheme="minorHAnsi" w:hAnsiTheme="minorHAnsi" w:cstheme="minorHAnsi"/>
          <w:sz w:val="24"/>
          <w:szCs w:val="24"/>
        </w:rPr>
      </w:pPr>
      <w:r w:rsidRPr="002953B6">
        <w:rPr>
          <w:rFonts w:asciiTheme="minorHAnsi" w:hAnsiTheme="minorHAnsi" w:cstheme="minorHAnsi"/>
          <w:sz w:val="24"/>
          <w:szCs w:val="24"/>
        </w:rPr>
        <w:t xml:space="preserve">Amanda Kirby </w:t>
      </w:r>
      <w:r w:rsidR="002953B6" w:rsidRPr="002953B6">
        <w:rPr>
          <w:rFonts w:asciiTheme="minorHAnsi" w:hAnsiTheme="minorHAnsi" w:cstheme="minorHAnsi"/>
          <w:sz w:val="24"/>
          <w:szCs w:val="24"/>
        </w:rPr>
        <w:t>–</w:t>
      </w:r>
      <w:r w:rsidRPr="002953B6">
        <w:rPr>
          <w:rFonts w:asciiTheme="minorHAnsi" w:hAnsiTheme="minorHAnsi" w:cstheme="minorHAnsi"/>
          <w:sz w:val="24"/>
          <w:szCs w:val="24"/>
        </w:rPr>
        <w:t xml:space="preserve"> </w:t>
      </w:r>
      <w:r w:rsidR="002953B6" w:rsidRPr="002953B6">
        <w:rPr>
          <w:rFonts w:asciiTheme="minorHAnsi" w:hAnsiTheme="minorHAnsi" w:cstheme="minorHAnsi"/>
          <w:sz w:val="24"/>
          <w:szCs w:val="24"/>
        </w:rPr>
        <w:t xml:space="preserve">Stanly </w:t>
      </w:r>
      <w:r w:rsidRPr="002953B6">
        <w:rPr>
          <w:rFonts w:asciiTheme="minorHAnsi" w:hAnsiTheme="minorHAnsi" w:cstheme="minorHAnsi"/>
          <w:sz w:val="24"/>
          <w:szCs w:val="24"/>
        </w:rPr>
        <w:t>Soil and Water Conservation District</w:t>
      </w:r>
    </w:p>
    <w:p w14:paraId="7F6289CE" w14:textId="77777777" w:rsidR="00937A32" w:rsidRDefault="00937A32" w:rsidP="00937A32">
      <w:pPr>
        <w:pStyle w:val="ListParagraph"/>
        <w:tabs>
          <w:tab w:val="left" w:pos="1890"/>
        </w:tabs>
        <w:ind w:left="2340"/>
        <w:contextualSpacing/>
        <w:rPr>
          <w:rFonts w:asciiTheme="minorHAnsi" w:hAnsiTheme="minorHAnsi" w:cstheme="minorHAnsi"/>
          <w:sz w:val="24"/>
          <w:szCs w:val="24"/>
        </w:rPr>
      </w:pPr>
    </w:p>
    <w:p w14:paraId="34F3C9CC" w14:textId="48DA6A93" w:rsidR="00937A32" w:rsidRPr="00937A32" w:rsidRDefault="00937A32" w:rsidP="00937A32">
      <w:pPr>
        <w:pStyle w:val="ListParagraph"/>
        <w:numPr>
          <w:ilvl w:val="1"/>
          <w:numId w:val="5"/>
        </w:numPr>
        <w:tabs>
          <w:tab w:val="left" w:pos="1890"/>
        </w:tabs>
        <w:contextualSpacing/>
        <w:rPr>
          <w:rFonts w:asciiTheme="minorHAnsi" w:hAnsiTheme="minorHAnsi" w:cstheme="minorHAnsi"/>
          <w:sz w:val="24"/>
          <w:szCs w:val="24"/>
        </w:rPr>
      </w:pPr>
      <w:r w:rsidRPr="00937A32">
        <w:rPr>
          <w:rFonts w:asciiTheme="minorHAnsi" w:hAnsiTheme="minorHAnsi" w:cstheme="minorHAnsi"/>
          <w:b/>
          <w:bCs/>
          <w:sz w:val="24"/>
          <w:szCs w:val="24"/>
        </w:rPr>
        <w:t>Regulatory Agencies</w:t>
      </w:r>
      <w:r>
        <w:rPr>
          <w:rFonts w:asciiTheme="minorHAnsi" w:hAnsiTheme="minorHAnsi" w:cstheme="minorHAnsi"/>
          <w:sz w:val="24"/>
          <w:szCs w:val="24"/>
        </w:rPr>
        <w:t xml:space="preserve"> – This category refers to governmental or independent entities that create, enact, and enforce regulations in the basin pertaining to water quality, distribution, and usage. Example representatives in this category could come from the North </w:t>
      </w:r>
      <w:r w:rsidR="00927655">
        <w:rPr>
          <w:rFonts w:asciiTheme="minorHAnsi" w:hAnsiTheme="minorHAnsi" w:cstheme="minorHAnsi"/>
          <w:sz w:val="24"/>
          <w:szCs w:val="24"/>
        </w:rPr>
        <w:t>Carolina</w:t>
      </w:r>
      <w:r>
        <w:rPr>
          <w:rFonts w:asciiTheme="minorHAnsi" w:hAnsiTheme="minorHAnsi" w:cstheme="minorHAnsi"/>
          <w:sz w:val="24"/>
          <w:szCs w:val="24"/>
        </w:rPr>
        <w:t xml:space="preserve"> Department of Environmental Quality, the Federal Energy Regulatory Commission, or the North Carolina Environmental Management Commission. </w:t>
      </w:r>
    </w:p>
    <w:p w14:paraId="34F0EB70" w14:textId="4E68F160" w:rsidR="00937A32" w:rsidRPr="00937A32" w:rsidRDefault="00937A32" w:rsidP="00937A32">
      <w:pPr>
        <w:pStyle w:val="ListParagraph"/>
        <w:numPr>
          <w:ilvl w:val="2"/>
          <w:numId w:val="5"/>
        </w:numPr>
        <w:tabs>
          <w:tab w:val="left" w:pos="1890"/>
        </w:tabs>
        <w:contextualSpacing/>
        <w:rPr>
          <w:rFonts w:asciiTheme="minorHAnsi" w:hAnsiTheme="minorHAnsi" w:cstheme="minorHAnsi"/>
          <w:sz w:val="24"/>
          <w:szCs w:val="24"/>
          <w:u w:val="single"/>
        </w:rPr>
      </w:pPr>
      <w:r w:rsidRPr="00937A32">
        <w:rPr>
          <w:rFonts w:asciiTheme="minorHAnsi" w:hAnsiTheme="minorHAnsi" w:cstheme="minorHAnsi"/>
          <w:sz w:val="24"/>
          <w:szCs w:val="24"/>
          <w:u w:val="single"/>
        </w:rPr>
        <w:t>Comments/Suggestions</w:t>
      </w:r>
      <w:r>
        <w:rPr>
          <w:rFonts w:asciiTheme="minorHAnsi" w:hAnsiTheme="minorHAnsi" w:cstheme="minorHAnsi"/>
          <w:sz w:val="24"/>
          <w:szCs w:val="24"/>
          <w:u w:val="single"/>
        </w:rPr>
        <w:t>:</w:t>
      </w:r>
    </w:p>
    <w:p w14:paraId="7A4F2817" w14:textId="67396BD5" w:rsidR="00937A32" w:rsidRDefault="00937A32"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Army Corp of Engineers – Tony Young </w:t>
      </w:r>
    </w:p>
    <w:p w14:paraId="77AA9769" w14:textId="77777777" w:rsidR="002953B6" w:rsidRPr="002953B6" w:rsidRDefault="00927655" w:rsidP="00937A32">
      <w:pPr>
        <w:pStyle w:val="ListParagraph"/>
        <w:numPr>
          <w:ilvl w:val="3"/>
          <w:numId w:val="5"/>
        </w:numPr>
        <w:tabs>
          <w:tab w:val="left" w:pos="1890"/>
        </w:tabs>
        <w:contextualSpacing/>
        <w:rPr>
          <w:rFonts w:asciiTheme="minorHAnsi" w:hAnsiTheme="minorHAnsi" w:cstheme="minorHAnsi"/>
          <w:sz w:val="24"/>
          <w:szCs w:val="24"/>
        </w:rPr>
      </w:pPr>
      <w:r w:rsidRPr="002953B6">
        <w:rPr>
          <w:rFonts w:asciiTheme="minorHAnsi" w:hAnsiTheme="minorHAnsi" w:cstheme="minorHAnsi"/>
          <w:sz w:val="24"/>
          <w:szCs w:val="24"/>
        </w:rPr>
        <w:t xml:space="preserve">NC </w:t>
      </w:r>
      <w:r w:rsidR="00937A32" w:rsidRPr="002953B6">
        <w:rPr>
          <w:rFonts w:asciiTheme="minorHAnsi" w:hAnsiTheme="minorHAnsi" w:cstheme="minorHAnsi"/>
          <w:sz w:val="24"/>
          <w:szCs w:val="24"/>
        </w:rPr>
        <w:t>Division of Water Quality – Bob Midget</w:t>
      </w:r>
      <w:r w:rsidR="002953B6" w:rsidRPr="002953B6">
        <w:rPr>
          <w:rFonts w:asciiTheme="minorHAnsi" w:hAnsiTheme="minorHAnsi" w:cstheme="minorHAnsi"/>
          <w:sz w:val="24"/>
          <w:szCs w:val="24"/>
        </w:rPr>
        <w:t>te</w:t>
      </w:r>
      <w:r w:rsidR="00937A32" w:rsidRPr="002953B6">
        <w:rPr>
          <w:rFonts w:asciiTheme="minorHAnsi" w:hAnsiTheme="minorHAnsi" w:cstheme="minorHAnsi"/>
          <w:sz w:val="24"/>
          <w:szCs w:val="24"/>
        </w:rPr>
        <w:t xml:space="preserve"> or Linda </w:t>
      </w:r>
      <w:r w:rsidR="002953B6" w:rsidRPr="002953B6">
        <w:rPr>
          <w:rFonts w:asciiTheme="minorHAnsi" w:hAnsiTheme="minorHAnsi" w:cstheme="minorHAnsi"/>
          <w:sz w:val="24"/>
          <w:szCs w:val="24"/>
        </w:rPr>
        <w:t>Raynor</w:t>
      </w:r>
    </w:p>
    <w:p w14:paraId="5585D958" w14:textId="3F70C8C6" w:rsidR="002953B6" w:rsidRPr="002953B6" w:rsidRDefault="00937A32" w:rsidP="00937A32">
      <w:pPr>
        <w:pStyle w:val="ListParagraph"/>
        <w:numPr>
          <w:ilvl w:val="3"/>
          <w:numId w:val="5"/>
        </w:numPr>
        <w:tabs>
          <w:tab w:val="left" w:pos="1890"/>
        </w:tabs>
        <w:contextualSpacing/>
        <w:rPr>
          <w:rFonts w:asciiTheme="minorHAnsi" w:hAnsiTheme="minorHAnsi" w:cstheme="minorHAnsi"/>
          <w:sz w:val="24"/>
          <w:szCs w:val="24"/>
        </w:rPr>
      </w:pPr>
      <w:r w:rsidRPr="002953B6">
        <w:rPr>
          <w:rFonts w:asciiTheme="minorHAnsi" w:hAnsiTheme="minorHAnsi" w:cstheme="minorHAnsi"/>
          <w:sz w:val="24"/>
          <w:szCs w:val="24"/>
        </w:rPr>
        <w:t>Linwood Peele or Ginny</w:t>
      </w:r>
      <w:r w:rsidR="002953B6" w:rsidRPr="002953B6">
        <w:rPr>
          <w:rFonts w:asciiTheme="minorHAnsi" w:hAnsiTheme="minorHAnsi" w:cstheme="minorHAnsi"/>
          <w:sz w:val="24"/>
          <w:szCs w:val="24"/>
        </w:rPr>
        <w:t xml:space="preserve"> Baker from Division of Water Resources</w:t>
      </w:r>
    </w:p>
    <w:p w14:paraId="453B9FE1" w14:textId="2647E03C" w:rsidR="00937A32" w:rsidRPr="002953B6" w:rsidRDefault="00937A32" w:rsidP="00937A32">
      <w:pPr>
        <w:pStyle w:val="ListParagraph"/>
        <w:numPr>
          <w:ilvl w:val="3"/>
          <w:numId w:val="5"/>
        </w:numPr>
        <w:tabs>
          <w:tab w:val="left" w:pos="1890"/>
        </w:tabs>
        <w:contextualSpacing/>
        <w:rPr>
          <w:rFonts w:asciiTheme="minorHAnsi" w:hAnsiTheme="minorHAnsi" w:cstheme="minorHAnsi"/>
          <w:sz w:val="24"/>
          <w:szCs w:val="24"/>
        </w:rPr>
      </w:pPr>
      <w:r w:rsidRPr="002953B6">
        <w:rPr>
          <w:rFonts w:asciiTheme="minorHAnsi" w:hAnsiTheme="minorHAnsi" w:cstheme="minorHAnsi"/>
          <w:sz w:val="24"/>
          <w:szCs w:val="24"/>
        </w:rPr>
        <w:lastRenderedPageBreak/>
        <w:t xml:space="preserve">Rebecca </w:t>
      </w:r>
      <w:proofErr w:type="spellStart"/>
      <w:r w:rsidRPr="002953B6">
        <w:rPr>
          <w:rFonts w:asciiTheme="minorHAnsi" w:hAnsiTheme="minorHAnsi" w:cstheme="minorHAnsi"/>
          <w:sz w:val="24"/>
          <w:szCs w:val="24"/>
        </w:rPr>
        <w:t>Sadosky</w:t>
      </w:r>
      <w:proofErr w:type="spellEnd"/>
      <w:r w:rsidRPr="002953B6">
        <w:rPr>
          <w:rFonts w:asciiTheme="minorHAnsi" w:hAnsiTheme="minorHAnsi" w:cstheme="minorHAnsi"/>
          <w:sz w:val="24"/>
          <w:szCs w:val="24"/>
        </w:rPr>
        <w:t xml:space="preserve"> from Source Water Protection</w:t>
      </w:r>
    </w:p>
    <w:p w14:paraId="196BB4ED" w14:textId="01F41B99" w:rsidR="00937A32" w:rsidRDefault="003C63CD"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The </w:t>
      </w:r>
      <w:r w:rsidR="00937A32">
        <w:rPr>
          <w:rFonts w:asciiTheme="minorHAnsi" w:hAnsiTheme="minorHAnsi" w:cstheme="minorHAnsi"/>
          <w:sz w:val="24"/>
          <w:szCs w:val="24"/>
        </w:rPr>
        <w:t xml:space="preserve">Federal Energy Regulatory </w:t>
      </w:r>
      <w:r w:rsidR="004D50DF">
        <w:rPr>
          <w:rFonts w:asciiTheme="minorHAnsi" w:hAnsiTheme="minorHAnsi" w:cstheme="minorHAnsi"/>
          <w:sz w:val="24"/>
          <w:szCs w:val="24"/>
        </w:rPr>
        <w:t>Commission,</w:t>
      </w:r>
      <w:r w:rsidR="00937A32">
        <w:rPr>
          <w:rFonts w:asciiTheme="minorHAnsi" w:hAnsiTheme="minorHAnsi" w:cstheme="minorHAnsi"/>
          <w:sz w:val="24"/>
          <w:szCs w:val="24"/>
        </w:rPr>
        <w:t xml:space="preserve"> but they won’t participate.</w:t>
      </w:r>
    </w:p>
    <w:p w14:paraId="5CBF0A97" w14:textId="77777777" w:rsidR="00937A32" w:rsidRDefault="00937A32" w:rsidP="00937A32">
      <w:pPr>
        <w:pStyle w:val="ListParagraph"/>
        <w:tabs>
          <w:tab w:val="left" w:pos="1890"/>
        </w:tabs>
        <w:ind w:left="2340"/>
        <w:contextualSpacing/>
        <w:rPr>
          <w:rFonts w:asciiTheme="minorHAnsi" w:hAnsiTheme="minorHAnsi" w:cstheme="minorHAnsi"/>
          <w:sz w:val="24"/>
          <w:szCs w:val="24"/>
        </w:rPr>
      </w:pPr>
    </w:p>
    <w:p w14:paraId="6E16CF65" w14:textId="7A7B4A63" w:rsidR="00937A32" w:rsidRDefault="00937A32" w:rsidP="00937A32">
      <w:pPr>
        <w:pStyle w:val="ListParagraph"/>
        <w:numPr>
          <w:ilvl w:val="1"/>
          <w:numId w:val="5"/>
        </w:numPr>
        <w:tabs>
          <w:tab w:val="left" w:pos="1890"/>
        </w:tabs>
        <w:contextualSpacing/>
        <w:rPr>
          <w:rFonts w:asciiTheme="minorHAnsi" w:hAnsiTheme="minorHAnsi" w:cstheme="minorHAnsi"/>
          <w:sz w:val="24"/>
          <w:szCs w:val="24"/>
        </w:rPr>
      </w:pPr>
      <w:r w:rsidRPr="007106B8">
        <w:rPr>
          <w:rFonts w:asciiTheme="minorHAnsi" w:hAnsiTheme="minorHAnsi" w:cstheme="minorHAnsi"/>
          <w:b/>
          <w:bCs/>
          <w:sz w:val="24"/>
          <w:szCs w:val="24"/>
        </w:rPr>
        <w:t>Higher Education and Academia</w:t>
      </w:r>
      <w:r>
        <w:rPr>
          <w:rFonts w:asciiTheme="minorHAnsi" w:hAnsiTheme="minorHAnsi" w:cstheme="minorHAnsi"/>
          <w:sz w:val="24"/>
          <w:szCs w:val="24"/>
        </w:rPr>
        <w:t xml:space="preserve"> – This category refers to groups and individuals affiliated with academic institutions such as colleges and universities that can be considered experts in water-related topics. </w:t>
      </w:r>
      <w:r w:rsidR="007106B8">
        <w:rPr>
          <w:rFonts w:asciiTheme="minorHAnsi" w:hAnsiTheme="minorHAnsi" w:cstheme="minorHAnsi"/>
          <w:sz w:val="24"/>
          <w:szCs w:val="24"/>
        </w:rPr>
        <w:t xml:space="preserve">Representatives in this category should be involved in regular or ongoing research studies on the subjects of water quality, water management, resource distribution, etc. </w:t>
      </w:r>
    </w:p>
    <w:p w14:paraId="45ADA7BA" w14:textId="1826B048" w:rsidR="00937A32" w:rsidRPr="00937A32" w:rsidRDefault="00937A32" w:rsidP="00937A32">
      <w:pPr>
        <w:pStyle w:val="ListParagraph"/>
        <w:numPr>
          <w:ilvl w:val="2"/>
          <w:numId w:val="5"/>
        </w:numPr>
        <w:tabs>
          <w:tab w:val="left" w:pos="1890"/>
        </w:tabs>
        <w:contextualSpacing/>
        <w:rPr>
          <w:rFonts w:asciiTheme="minorHAnsi" w:hAnsiTheme="minorHAnsi" w:cstheme="minorHAnsi"/>
          <w:sz w:val="24"/>
          <w:szCs w:val="24"/>
          <w:u w:val="single"/>
        </w:rPr>
      </w:pPr>
      <w:r w:rsidRPr="00937A32">
        <w:rPr>
          <w:rFonts w:asciiTheme="minorHAnsi" w:hAnsiTheme="minorHAnsi" w:cstheme="minorHAnsi"/>
          <w:sz w:val="24"/>
          <w:szCs w:val="24"/>
          <w:u w:val="single"/>
        </w:rPr>
        <w:t xml:space="preserve">Comments/Suggestions: </w:t>
      </w:r>
    </w:p>
    <w:p w14:paraId="1F4587B6" w14:textId="3AFC7EA6" w:rsidR="00937A32" w:rsidRDefault="00937A32"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Dr. John Ware at Catawba College – </w:t>
      </w:r>
      <w:r w:rsidR="00927655">
        <w:rPr>
          <w:rFonts w:asciiTheme="minorHAnsi" w:hAnsiTheme="minorHAnsi" w:cstheme="minorHAnsi"/>
          <w:sz w:val="24"/>
          <w:szCs w:val="24"/>
        </w:rPr>
        <w:t>he l</w:t>
      </w:r>
      <w:r>
        <w:rPr>
          <w:rFonts w:asciiTheme="minorHAnsi" w:hAnsiTheme="minorHAnsi" w:cstheme="minorHAnsi"/>
          <w:sz w:val="24"/>
          <w:szCs w:val="24"/>
        </w:rPr>
        <w:t>eads the Center for the Environment</w:t>
      </w:r>
    </w:p>
    <w:p w14:paraId="115BDE3D" w14:textId="7F4ADC3A" w:rsidR="00937A32" w:rsidRDefault="00937A32"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Chris Zarzar</w:t>
      </w:r>
      <w:r w:rsidR="00927655">
        <w:rPr>
          <w:rFonts w:asciiTheme="minorHAnsi" w:hAnsiTheme="minorHAnsi" w:cstheme="minorHAnsi"/>
          <w:sz w:val="24"/>
          <w:szCs w:val="24"/>
        </w:rPr>
        <w:t xml:space="preserve"> </w:t>
      </w:r>
      <w:r>
        <w:rPr>
          <w:rFonts w:asciiTheme="minorHAnsi" w:hAnsiTheme="minorHAnsi" w:cstheme="minorHAnsi"/>
          <w:sz w:val="24"/>
          <w:szCs w:val="24"/>
        </w:rPr>
        <w:t xml:space="preserve">with Wake Forest Engineering and Sustainability </w:t>
      </w:r>
    </w:p>
    <w:p w14:paraId="1797344C" w14:textId="6B28A4C3" w:rsidR="00937A32" w:rsidRDefault="00937A32"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UNC Charlotte</w:t>
      </w:r>
    </w:p>
    <w:p w14:paraId="1145B2BF" w14:textId="28E87068" w:rsidR="00937A32" w:rsidRDefault="00937A32"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Water Institute and the School of Business (has done some water planning for the state) at UNC Chapel Hill </w:t>
      </w:r>
    </w:p>
    <w:p w14:paraId="782D1F18" w14:textId="60E17C5E" w:rsidR="00937A32" w:rsidRDefault="00937A32"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UNC</w:t>
      </w:r>
      <w:r w:rsidR="00927655">
        <w:rPr>
          <w:rFonts w:asciiTheme="minorHAnsi" w:hAnsiTheme="minorHAnsi" w:cstheme="minorHAnsi"/>
          <w:sz w:val="24"/>
          <w:szCs w:val="24"/>
        </w:rPr>
        <w:t xml:space="preserve"> Greensboro </w:t>
      </w:r>
      <w:r>
        <w:rPr>
          <w:rFonts w:asciiTheme="minorHAnsi" w:hAnsiTheme="minorHAnsi" w:cstheme="minorHAnsi"/>
          <w:sz w:val="24"/>
          <w:szCs w:val="24"/>
        </w:rPr>
        <w:t xml:space="preserve">– most physical geography graduate students </w:t>
      </w:r>
    </w:p>
    <w:p w14:paraId="1BA717B9" w14:textId="66E1B47E" w:rsidR="007106B8" w:rsidRDefault="007106B8"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Regional Stormwater Partnership of the Carolinas </w:t>
      </w:r>
    </w:p>
    <w:p w14:paraId="7BD641C7" w14:textId="53EE4B7C" w:rsidR="007106B8" w:rsidRDefault="007106B8"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US Geological Survey </w:t>
      </w:r>
    </w:p>
    <w:p w14:paraId="77D2A5F1" w14:textId="7285AB26" w:rsidR="007106B8" w:rsidRDefault="007106B8" w:rsidP="00937A32">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NC Wildlife Resources Initiative </w:t>
      </w:r>
    </w:p>
    <w:p w14:paraId="0D03C4B9" w14:textId="77777777" w:rsidR="007106B8" w:rsidRDefault="007106B8" w:rsidP="007106B8">
      <w:pPr>
        <w:pStyle w:val="ListParagraph"/>
        <w:tabs>
          <w:tab w:val="left" w:pos="1890"/>
        </w:tabs>
        <w:ind w:left="2340"/>
        <w:contextualSpacing/>
        <w:rPr>
          <w:rFonts w:asciiTheme="minorHAnsi" w:hAnsiTheme="minorHAnsi" w:cstheme="minorHAnsi"/>
          <w:sz w:val="24"/>
          <w:szCs w:val="24"/>
        </w:rPr>
      </w:pPr>
    </w:p>
    <w:p w14:paraId="7F744AF4" w14:textId="4A3E0C8D" w:rsidR="007106B8" w:rsidRDefault="007106B8" w:rsidP="007106B8">
      <w:pPr>
        <w:pStyle w:val="ListParagraph"/>
        <w:numPr>
          <w:ilvl w:val="1"/>
          <w:numId w:val="5"/>
        </w:numPr>
        <w:tabs>
          <w:tab w:val="left" w:pos="1890"/>
        </w:tabs>
        <w:contextualSpacing/>
        <w:rPr>
          <w:rFonts w:asciiTheme="minorHAnsi" w:hAnsiTheme="minorHAnsi" w:cstheme="minorHAnsi"/>
          <w:sz w:val="24"/>
          <w:szCs w:val="24"/>
        </w:rPr>
      </w:pPr>
      <w:r w:rsidRPr="007106B8">
        <w:rPr>
          <w:rFonts w:asciiTheme="minorHAnsi" w:hAnsiTheme="minorHAnsi" w:cstheme="minorHAnsi"/>
          <w:b/>
          <w:bCs/>
          <w:sz w:val="24"/>
          <w:szCs w:val="24"/>
        </w:rPr>
        <w:t>Industry and Economic Development Interest Groups</w:t>
      </w:r>
      <w:r>
        <w:rPr>
          <w:rFonts w:asciiTheme="minorHAnsi" w:hAnsiTheme="minorHAnsi" w:cstheme="minorHAnsi"/>
          <w:sz w:val="24"/>
          <w:szCs w:val="24"/>
        </w:rPr>
        <w:t xml:space="preserve"> – Refers to groups that own or are affiliated with a manufacturing or industrial facility that uses a large volume of water; own or operate a small business; or represent business interests, such as, but not limited to, chambers of commerce or the National Association of Manufacturers. </w:t>
      </w:r>
    </w:p>
    <w:p w14:paraId="4974472D" w14:textId="39F8793D" w:rsidR="007106B8" w:rsidRPr="007106B8" w:rsidRDefault="007106B8" w:rsidP="007106B8">
      <w:pPr>
        <w:pStyle w:val="ListParagraph"/>
        <w:numPr>
          <w:ilvl w:val="2"/>
          <w:numId w:val="5"/>
        </w:numPr>
        <w:tabs>
          <w:tab w:val="left" w:pos="1890"/>
        </w:tabs>
        <w:contextualSpacing/>
        <w:rPr>
          <w:rFonts w:asciiTheme="minorHAnsi" w:hAnsiTheme="minorHAnsi" w:cstheme="minorHAnsi"/>
          <w:sz w:val="24"/>
          <w:szCs w:val="24"/>
          <w:u w:val="single"/>
        </w:rPr>
      </w:pPr>
      <w:r w:rsidRPr="007106B8">
        <w:rPr>
          <w:rFonts w:asciiTheme="minorHAnsi" w:hAnsiTheme="minorHAnsi" w:cstheme="minorHAnsi"/>
          <w:sz w:val="24"/>
          <w:szCs w:val="24"/>
          <w:u w:val="single"/>
        </w:rPr>
        <w:t xml:space="preserve">Comments/Suggestions: </w:t>
      </w:r>
    </w:p>
    <w:p w14:paraId="0C4FE48B" w14:textId="649EA0AE"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Cabarrus County Chamber of Commerce – Barbie Jones</w:t>
      </w:r>
    </w:p>
    <w:p w14:paraId="6FD1F591" w14:textId="0E845AA5"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Davidson County EDC </w:t>
      </w:r>
    </w:p>
    <w:p w14:paraId="06961F59" w14:textId="029E587B"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sidRPr="007106B8">
        <w:rPr>
          <w:rFonts w:asciiTheme="minorHAnsi" w:hAnsiTheme="minorHAnsi" w:cstheme="minorHAnsi"/>
          <w:sz w:val="24"/>
          <w:szCs w:val="24"/>
        </w:rPr>
        <w:t>E</w:t>
      </w:r>
      <w:r>
        <w:rPr>
          <w:rFonts w:asciiTheme="minorHAnsi" w:hAnsiTheme="minorHAnsi" w:cstheme="minorHAnsi"/>
          <w:sz w:val="24"/>
          <w:szCs w:val="24"/>
        </w:rPr>
        <w:t xml:space="preserve">GGER Wood Products (Industry) – </w:t>
      </w:r>
      <w:r w:rsidR="00927655">
        <w:rPr>
          <w:rFonts w:asciiTheme="minorHAnsi" w:hAnsiTheme="minorHAnsi" w:cstheme="minorHAnsi"/>
          <w:sz w:val="24"/>
          <w:szCs w:val="24"/>
        </w:rPr>
        <w:t>A</w:t>
      </w:r>
      <w:r>
        <w:rPr>
          <w:rFonts w:asciiTheme="minorHAnsi" w:hAnsiTheme="minorHAnsi" w:cstheme="minorHAnsi"/>
          <w:sz w:val="24"/>
          <w:szCs w:val="24"/>
        </w:rPr>
        <w:t xml:space="preserve"> lot of wood comes from this Basin. This could also be in the forestry category.</w:t>
      </w:r>
    </w:p>
    <w:p w14:paraId="3E3FAEE5" w14:textId="7FADD46F"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NC Department of Commerce </w:t>
      </w:r>
    </w:p>
    <w:p w14:paraId="4ABB924C" w14:textId="119032C5"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Dole Fruit Company (Kannapolis) </w:t>
      </w:r>
    </w:p>
    <w:p w14:paraId="63F87CBE" w14:textId="77777777" w:rsidR="002953B6" w:rsidRDefault="002953B6" w:rsidP="002953B6">
      <w:pPr>
        <w:pStyle w:val="ListParagraph"/>
        <w:tabs>
          <w:tab w:val="left" w:pos="1890"/>
        </w:tabs>
        <w:ind w:left="2340"/>
        <w:contextualSpacing/>
        <w:rPr>
          <w:rFonts w:asciiTheme="minorHAnsi" w:hAnsiTheme="minorHAnsi" w:cstheme="minorHAnsi"/>
          <w:sz w:val="24"/>
          <w:szCs w:val="24"/>
        </w:rPr>
      </w:pPr>
    </w:p>
    <w:p w14:paraId="7D4C5D16" w14:textId="51AAE694" w:rsidR="007106B8" w:rsidRDefault="007106B8" w:rsidP="007106B8">
      <w:pPr>
        <w:pStyle w:val="ListParagraph"/>
        <w:numPr>
          <w:ilvl w:val="1"/>
          <w:numId w:val="5"/>
        </w:numPr>
        <w:tabs>
          <w:tab w:val="left" w:pos="1890"/>
        </w:tabs>
        <w:contextualSpacing/>
        <w:rPr>
          <w:rFonts w:asciiTheme="minorHAnsi" w:hAnsiTheme="minorHAnsi" w:cstheme="minorHAnsi"/>
          <w:sz w:val="24"/>
          <w:szCs w:val="24"/>
        </w:rPr>
      </w:pPr>
      <w:r w:rsidRPr="007106B8">
        <w:rPr>
          <w:rFonts w:asciiTheme="minorHAnsi" w:hAnsiTheme="minorHAnsi" w:cstheme="minorHAnsi"/>
          <w:b/>
          <w:bCs/>
          <w:sz w:val="24"/>
          <w:szCs w:val="24"/>
        </w:rPr>
        <w:t>Water-Based Recreation Interest Groups</w:t>
      </w:r>
      <w:r>
        <w:rPr>
          <w:rFonts w:asciiTheme="minorHAnsi" w:hAnsiTheme="minorHAnsi" w:cstheme="minorHAnsi"/>
          <w:sz w:val="24"/>
          <w:szCs w:val="24"/>
        </w:rPr>
        <w:t xml:space="preserve"> – This category refers to groups that enjoy water-related recreational activities in the Basin and the professional organizations or businesses that support those activities. This includes, but is not limited to boaters, recreational fishermen, paddlers, marina operators, outfitters, and waterfront-park operators.</w:t>
      </w:r>
    </w:p>
    <w:p w14:paraId="7271F818" w14:textId="511B5544" w:rsidR="007106B8" w:rsidRPr="007106B8" w:rsidRDefault="007106B8" w:rsidP="007106B8">
      <w:pPr>
        <w:pStyle w:val="ListParagraph"/>
        <w:numPr>
          <w:ilvl w:val="2"/>
          <w:numId w:val="5"/>
        </w:numPr>
        <w:tabs>
          <w:tab w:val="left" w:pos="1890"/>
        </w:tabs>
        <w:contextualSpacing/>
        <w:rPr>
          <w:rFonts w:asciiTheme="minorHAnsi" w:hAnsiTheme="minorHAnsi" w:cstheme="minorHAnsi"/>
          <w:sz w:val="24"/>
          <w:szCs w:val="24"/>
          <w:u w:val="single"/>
        </w:rPr>
      </w:pPr>
      <w:r w:rsidRPr="007106B8">
        <w:rPr>
          <w:rFonts w:asciiTheme="minorHAnsi" w:hAnsiTheme="minorHAnsi" w:cstheme="minorHAnsi"/>
          <w:sz w:val="24"/>
          <w:szCs w:val="24"/>
          <w:u w:val="single"/>
        </w:rPr>
        <w:t>Comments/Suggestions</w:t>
      </w:r>
      <w:r w:rsidR="002B4C54">
        <w:rPr>
          <w:rFonts w:asciiTheme="minorHAnsi" w:hAnsiTheme="minorHAnsi" w:cstheme="minorHAnsi"/>
          <w:sz w:val="24"/>
          <w:szCs w:val="24"/>
          <w:u w:val="single"/>
        </w:rPr>
        <w:t>:</w:t>
      </w:r>
      <w:r w:rsidRPr="007106B8">
        <w:rPr>
          <w:rFonts w:asciiTheme="minorHAnsi" w:hAnsiTheme="minorHAnsi" w:cstheme="minorHAnsi"/>
          <w:sz w:val="24"/>
          <w:szCs w:val="24"/>
          <w:u w:val="single"/>
        </w:rPr>
        <w:t xml:space="preserve"> </w:t>
      </w:r>
    </w:p>
    <w:p w14:paraId="67CACBAC" w14:textId="245C91B6"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Salisbury/High Rock Lake Marina Boat Club </w:t>
      </w:r>
    </w:p>
    <w:p w14:paraId="0E4EB3B5" w14:textId="79384C4C"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Marine Commissions</w:t>
      </w:r>
    </w:p>
    <w:p w14:paraId="7FD3F1DF" w14:textId="153C6C4F" w:rsidR="007106B8" w:rsidRDefault="007106B8"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High Rock Lake Association – </w:t>
      </w:r>
      <w:r w:rsidR="00927655">
        <w:rPr>
          <w:rFonts w:asciiTheme="minorHAnsi" w:hAnsiTheme="minorHAnsi" w:cstheme="minorHAnsi"/>
          <w:sz w:val="24"/>
          <w:szCs w:val="24"/>
        </w:rPr>
        <w:t>P</w:t>
      </w:r>
      <w:r>
        <w:rPr>
          <w:rFonts w:asciiTheme="minorHAnsi" w:hAnsiTheme="minorHAnsi" w:cstheme="minorHAnsi"/>
          <w:sz w:val="24"/>
          <w:szCs w:val="24"/>
        </w:rPr>
        <w:t>rimarily the homeowners around the lake, more concerned with water quality and lake level.</w:t>
      </w:r>
    </w:p>
    <w:p w14:paraId="250A95B9" w14:textId="6B0A9C92" w:rsidR="00FB5000" w:rsidRDefault="00FB5000"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North Carolina State Parks </w:t>
      </w:r>
    </w:p>
    <w:p w14:paraId="112586CD" w14:textId="5ADEDCED" w:rsidR="00FB5000" w:rsidRDefault="00FB5000"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NC Wildlife/Resources</w:t>
      </w:r>
    </w:p>
    <w:p w14:paraId="32CE65D0" w14:textId="737E3FD4" w:rsidR="00FB5000" w:rsidRDefault="00FB5000"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Carolina Canoe Club – </w:t>
      </w:r>
      <w:r w:rsidR="00927655">
        <w:rPr>
          <w:rFonts w:asciiTheme="minorHAnsi" w:hAnsiTheme="minorHAnsi" w:cstheme="minorHAnsi"/>
          <w:sz w:val="24"/>
          <w:szCs w:val="24"/>
        </w:rPr>
        <w:t>T</w:t>
      </w:r>
      <w:r>
        <w:rPr>
          <w:rFonts w:asciiTheme="minorHAnsi" w:hAnsiTheme="minorHAnsi" w:cstheme="minorHAnsi"/>
          <w:sz w:val="24"/>
          <w:szCs w:val="24"/>
        </w:rPr>
        <w:t>hey have been active in some things like this in the past.</w:t>
      </w:r>
      <w:r w:rsidR="002B4C54">
        <w:rPr>
          <w:rFonts w:asciiTheme="minorHAnsi" w:hAnsiTheme="minorHAnsi" w:cstheme="minorHAnsi"/>
          <w:sz w:val="24"/>
          <w:szCs w:val="24"/>
        </w:rPr>
        <w:t xml:space="preserve"> Jim Mead. </w:t>
      </w:r>
    </w:p>
    <w:p w14:paraId="4C57F46D" w14:textId="32CF0DF2" w:rsidR="002B4C54" w:rsidRDefault="002B4C54" w:rsidP="007106B8">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Charlotte US National Whitewater Center </w:t>
      </w:r>
    </w:p>
    <w:p w14:paraId="4C56C645" w14:textId="77777777" w:rsidR="002B4C54" w:rsidRDefault="002B4C54" w:rsidP="002B4C54">
      <w:pPr>
        <w:pStyle w:val="ListParagraph"/>
        <w:tabs>
          <w:tab w:val="left" w:pos="1890"/>
        </w:tabs>
        <w:ind w:left="2340"/>
        <w:contextualSpacing/>
        <w:rPr>
          <w:rFonts w:asciiTheme="minorHAnsi" w:hAnsiTheme="minorHAnsi" w:cstheme="minorHAnsi"/>
          <w:sz w:val="24"/>
          <w:szCs w:val="24"/>
        </w:rPr>
      </w:pPr>
    </w:p>
    <w:p w14:paraId="5A0C2458" w14:textId="3162B539" w:rsidR="002B4C54" w:rsidRDefault="002B4C54" w:rsidP="002B4C54">
      <w:pPr>
        <w:pStyle w:val="ListParagraph"/>
        <w:numPr>
          <w:ilvl w:val="1"/>
          <w:numId w:val="5"/>
        </w:numPr>
        <w:tabs>
          <w:tab w:val="left" w:pos="1890"/>
        </w:tabs>
        <w:contextualSpacing/>
        <w:rPr>
          <w:rFonts w:asciiTheme="minorHAnsi" w:hAnsiTheme="minorHAnsi" w:cstheme="minorHAnsi"/>
          <w:sz w:val="24"/>
          <w:szCs w:val="24"/>
        </w:rPr>
      </w:pPr>
      <w:r w:rsidRPr="002B4C54">
        <w:rPr>
          <w:rFonts w:asciiTheme="minorHAnsi" w:hAnsiTheme="minorHAnsi" w:cstheme="minorHAnsi"/>
          <w:b/>
          <w:bCs/>
          <w:sz w:val="24"/>
          <w:szCs w:val="24"/>
        </w:rPr>
        <w:t>Environmental Interest Groups</w:t>
      </w:r>
      <w:r>
        <w:rPr>
          <w:rFonts w:asciiTheme="minorHAnsi" w:hAnsiTheme="minorHAnsi" w:cstheme="minorHAnsi"/>
          <w:sz w:val="24"/>
          <w:szCs w:val="24"/>
        </w:rPr>
        <w:t xml:space="preserve"> – This category refers to groups or professional organizations that advocate for conservation and ecological issues in the Basin. This includes, but is not limited to, Riverkeepers, land trusts, foundations, and conservation groups.</w:t>
      </w:r>
    </w:p>
    <w:p w14:paraId="1FEFA586" w14:textId="6C3890E3" w:rsidR="002B4C54" w:rsidRPr="002B4C54" w:rsidRDefault="002B4C54" w:rsidP="002B4C54">
      <w:pPr>
        <w:pStyle w:val="ListParagraph"/>
        <w:numPr>
          <w:ilvl w:val="2"/>
          <w:numId w:val="5"/>
        </w:numPr>
        <w:tabs>
          <w:tab w:val="left" w:pos="1890"/>
        </w:tabs>
        <w:contextualSpacing/>
        <w:rPr>
          <w:rFonts w:asciiTheme="minorHAnsi" w:hAnsiTheme="minorHAnsi" w:cstheme="minorHAnsi"/>
          <w:sz w:val="24"/>
          <w:szCs w:val="24"/>
          <w:u w:val="single"/>
        </w:rPr>
      </w:pPr>
      <w:r w:rsidRPr="002B4C54">
        <w:rPr>
          <w:rFonts w:asciiTheme="minorHAnsi" w:hAnsiTheme="minorHAnsi" w:cstheme="minorHAnsi"/>
          <w:sz w:val="24"/>
          <w:szCs w:val="24"/>
          <w:u w:val="single"/>
        </w:rPr>
        <w:lastRenderedPageBreak/>
        <w:t xml:space="preserve">Comments/Suggestions: </w:t>
      </w:r>
    </w:p>
    <w:p w14:paraId="597F4081" w14:textId="5D252CC7" w:rsidR="002B4C54" w:rsidRDefault="002B4C54" w:rsidP="002B4C54">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Travis Morehead – Three Rivers Land Trust </w:t>
      </w:r>
    </w:p>
    <w:p w14:paraId="05357A9E" w14:textId="5854A54E" w:rsidR="002B4C54" w:rsidRDefault="002B4C54" w:rsidP="002B4C54">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Yadkin River Keepers </w:t>
      </w:r>
    </w:p>
    <w:p w14:paraId="425686A4" w14:textId="77777777" w:rsidR="002B4C54" w:rsidRDefault="002B4C54" w:rsidP="002B4C54">
      <w:pPr>
        <w:pStyle w:val="ListParagraph"/>
        <w:tabs>
          <w:tab w:val="left" w:pos="1890"/>
        </w:tabs>
        <w:ind w:left="2340"/>
        <w:contextualSpacing/>
        <w:rPr>
          <w:rFonts w:asciiTheme="minorHAnsi" w:hAnsiTheme="minorHAnsi" w:cstheme="minorHAnsi"/>
          <w:sz w:val="24"/>
          <w:szCs w:val="24"/>
        </w:rPr>
      </w:pPr>
    </w:p>
    <w:p w14:paraId="54F7E35D" w14:textId="4B4D0CF8" w:rsidR="002B4C54" w:rsidRDefault="002B4C54" w:rsidP="002B4C54">
      <w:pPr>
        <w:pStyle w:val="ListParagraph"/>
        <w:numPr>
          <w:ilvl w:val="1"/>
          <w:numId w:val="5"/>
        </w:numPr>
        <w:tabs>
          <w:tab w:val="left" w:pos="1890"/>
        </w:tabs>
        <w:contextualSpacing/>
        <w:rPr>
          <w:rFonts w:asciiTheme="minorHAnsi" w:hAnsiTheme="minorHAnsi" w:cstheme="minorHAnsi"/>
          <w:sz w:val="24"/>
          <w:szCs w:val="24"/>
        </w:rPr>
      </w:pPr>
      <w:r w:rsidRPr="002B4C54">
        <w:rPr>
          <w:rFonts w:asciiTheme="minorHAnsi" w:hAnsiTheme="minorHAnsi" w:cstheme="minorHAnsi"/>
          <w:b/>
          <w:bCs/>
          <w:sz w:val="24"/>
          <w:szCs w:val="24"/>
        </w:rPr>
        <w:t>NC-at-Large Water-Based Interest Groups</w:t>
      </w:r>
      <w:r>
        <w:rPr>
          <w:rFonts w:asciiTheme="minorHAnsi" w:hAnsiTheme="minorHAnsi" w:cstheme="minorHAnsi"/>
          <w:sz w:val="24"/>
          <w:szCs w:val="24"/>
        </w:rPr>
        <w:t xml:space="preserve"> – This category refers to groups in North Carolina with significant interests in the Basin’s water resources that are not affiliated with any of the specific interest groups listed above. </w:t>
      </w:r>
    </w:p>
    <w:p w14:paraId="28FEB74E" w14:textId="56D9C39C" w:rsidR="002B4C54" w:rsidRPr="002B4C54" w:rsidRDefault="002B4C54" w:rsidP="002B4C54">
      <w:pPr>
        <w:pStyle w:val="ListParagraph"/>
        <w:numPr>
          <w:ilvl w:val="2"/>
          <w:numId w:val="5"/>
        </w:numPr>
        <w:tabs>
          <w:tab w:val="left" w:pos="1890"/>
        </w:tabs>
        <w:contextualSpacing/>
        <w:rPr>
          <w:rFonts w:asciiTheme="minorHAnsi" w:hAnsiTheme="minorHAnsi" w:cstheme="minorHAnsi"/>
          <w:sz w:val="24"/>
          <w:szCs w:val="24"/>
          <w:u w:val="single"/>
        </w:rPr>
      </w:pPr>
      <w:r w:rsidRPr="002B4C54">
        <w:rPr>
          <w:rFonts w:asciiTheme="minorHAnsi" w:hAnsiTheme="minorHAnsi" w:cstheme="minorHAnsi"/>
          <w:sz w:val="24"/>
          <w:szCs w:val="24"/>
          <w:u w:val="single"/>
        </w:rPr>
        <w:t xml:space="preserve">Comments/Suggestions: </w:t>
      </w:r>
    </w:p>
    <w:p w14:paraId="65F763AD" w14:textId="7B320B70" w:rsidR="002B4C54" w:rsidRDefault="002B4C54" w:rsidP="002B4C54">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High Rock Lake Association </w:t>
      </w:r>
    </w:p>
    <w:p w14:paraId="49EDCABD" w14:textId="1B756675" w:rsidR="002B4C54" w:rsidRDefault="002B4C54" w:rsidP="002B4C54">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Representation from certain foundations in the region like the</w:t>
      </w:r>
      <w:r w:rsidRPr="002B4C54">
        <w:rPr>
          <w:rFonts w:asciiTheme="minorHAnsi" w:hAnsiTheme="minorHAnsi" w:cstheme="minorHAnsi"/>
          <w:sz w:val="24"/>
          <w:szCs w:val="24"/>
        </w:rPr>
        <w:t xml:space="preserve"> Stanback</w:t>
      </w:r>
      <w:r>
        <w:rPr>
          <w:rFonts w:asciiTheme="minorHAnsi" w:hAnsiTheme="minorHAnsi" w:cstheme="minorHAnsi"/>
          <w:sz w:val="24"/>
          <w:szCs w:val="24"/>
        </w:rPr>
        <w:t xml:space="preserve"> Foundation or the Robertson Foundation. </w:t>
      </w:r>
    </w:p>
    <w:p w14:paraId="7453C579" w14:textId="7A08744F" w:rsidR="002B4C54" w:rsidRDefault="002B4C54" w:rsidP="002B4C54">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NC Water Infrastructure Authority – manage funding programs that DEQ used to </w:t>
      </w:r>
      <w:r w:rsidRPr="002953B6">
        <w:rPr>
          <w:rFonts w:asciiTheme="minorHAnsi" w:hAnsiTheme="minorHAnsi" w:cstheme="minorHAnsi"/>
          <w:sz w:val="24"/>
          <w:szCs w:val="24"/>
        </w:rPr>
        <w:t>manage. Kim Colson.</w:t>
      </w:r>
      <w:r>
        <w:rPr>
          <w:rFonts w:asciiTheme="minorHAnsi" w:hAnsiTheme="minorHAnsi" w:cstheme="minorHAnsi"/>
          <w:sz w:val="24"/>
          <w:szCs w:val="24"/>
        </w:rPr>
        <w:t xml:space="preserve"> </w:t>
      </w:r>
    </w:p>
    <w:p w14:paraId="7D6A3321" w14:textId="7AAAA0C3" w:rsidR="002B4C54" w:rsidRDefault="002B4C54" w:rsidP="002B4C54">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NC Rural Water Association</w:t>
      </w:r>
    </w:p>
    <w:p w14:paraId="13BFC10E" w14:textId="77777777" w:rsidR="002B4C54" w:rsidRPr="002B4C54" w:rsidRDefault="002B4C54" w:rsidP="002B4C54">
      <w:pPr>
        <w:pStyle w:val="ListParagraph"/>
        <w:tabs>
          <w:tab w:val="left" w:pos="1890"/>
        </w:tabs>
        <w:ind w:left="2340"/>
        <w:contextualSpacing/>
        <w:rPr>
          <w:rFonts w:asciiTheme="minorHAnsi" w:hAnsiTheme="minorHAnsi" w:cstheme="minorHAnsi"/>
          <w:sz w:val="24"/>
          <w:szCs w:val="24"/>
        </w:rPr>
      </w:pPr>
    </w:p>
    <w:p w14:paraId="42933F9B" w14:textId="02CB01B9" w:rsidR="002B4C54" w:rsidRPr="002B4C54" w:rsidRDefault="002B4C54" w:rsidP="002B4C54">
      <w:pPr>
        <w:pStyle w:val="ListParagraph"/>
        <w:numPr>
          <w:ilvl w:val="1"/>
          <w:numId w:val="5"/>
        </w:numPr>
        <w:tabs>
          <w:tab w:val="left" w:pos="1890"/>
        </w:tabs>
        <w:contextualSpacing/>
        <w:rPr>
          <w:rFonts w:asciiTheme="minorHAnsi" w:hAnsiTheme="minorHAnsi" w:cstheme="minorHAnsi"/>
          <w:b/>
          <w:bCs/>
          <w:sz w:val="24"/>
          <w:szCs w:val="24"/>
        </w:rPr>
      </w:pPr>
      <w:r w:rsidRPr="002B4C54">
        <w:rPr>
          <w:rFonts w:asciiTheme="minorHAnsi" w:hAnsiTheme="minorHAnsi" w:cstheme="minorHAnsi"/>
          <w:b/>
          <w:bCs/>
          <w:sz w:val="24"/>
          <w:szCs w:val="24"/>
        </w:rPr>
        <w:t xml:space="preserve">SC-at-Large Water-Based Interest Groups </w:t>
      </w:r>
      <w:r>
        <w:rPr>
          <w:rFonts w:asciiTheme="minorHAnsi" w:hAnsiTheme="minorHAnsi" w:cstheme="minorHAnsi"/>
          <w:b/>
          <w:bCs/>
          <w:sz w:val="24"/>
          <w:szCs w:val="24"/>
        </w:rPr>
        <w:t xml:space="preserve">– </w:t>
      </w:r>
      <w:r w:rsidRPr="002B4C54">
        <w:rPr>
          <w:rFonts w:asciiTheme="minorHAnsi" w:hAnsiTheme="minorHAnsi" w:cstheme="minorHAnsi"/>
          <w:sz w:val="24"/>
          <w:szCs w:val="24"/>
        </w:rPr>
        <w:t>This cate</w:t>
      </w:r>
      <w:r>
        <w:rPr>
          <w:rFonts w:asciiTheme="minorHAnsi" w:hAnsiTheme="minorHAnsi" w:cstheme="minorHAnsi"/>
          <w:sz w:val="24"/>
          <w:szCs w:val="24"/>
        </w:rPr>
        <w:t>go</w:t>
      </w:r>
      <w:r w:rsidRPr="002B4C54">
        <w:rPr>
          <w:rFonts w:asciiTheme="minorHAnsi" w:hAnsiTheme="minorHAnsi" w:cstheme="minorHAnsi"/>
          <w:sz w:val="24"/>
          <w:szCs w:val="24"/>
        </w:rPr>
        <w:t>ry refers to groups in South Carolina with whom future coordination will be key to implementing the Plan, such as the South Carolina Department of Natural Resources.</w:t>
      </w:r>
    </w:p>
    <w:p w14:paraId="62E3998D" w14:textId="77CAC636" w:rsidR="002B4C54" w:rsidRPr="002B4C54" w:rsidRDefault="002B4C54" w:rsidP="002B4C54">
      <w:pPr>
        <w:pStyle w:val="ListParagraph"/>
        <w:numPr>
          <w:ilvl w:val="2"/>
          <w:numId w:val="5"/>
        </w:numPr>
        <w:tabs>
          <w:tab w:val="left" w:pos="1890"/>
        </w:tabs>
        <w:contextualSpacing/>
        <w:rPr>
          <w:rFonts w:asciiTheme="minorHAnsi" w:hAnsiTheme="minorHAnsi" w:cstheme="minorHAnsi"/>
          <w:sz w:val="24"/>
          <w:szCs w:val="24"/>
          <w:u w:val="single"/>
        </w:rPr>
      </w:pPr>
      <w:r w:rsidRPr="002B4C54">
        <w:rPr>
          <w:rFonts w:asciiTheme="minorHAnsi" w:hAnsiTheme="minorHAnsi" w:cstheme="minorHAnsi"/>
          <w:sz w:val="24"/>
          <w:szCs w:val="24"/>
          <w:u w:val="single"/>
        </w:rPr>
        <w:t>Comments/Suggestions:</w:t>
      </w:r>
    </w:p>
    <w:p w14:paraId="338D7D2F" w14:textId="77742CFC" w:rsidR="002B4C54" w:rsidRPr="002953B6" w:rsidRDefault="002B4C54" w:rsidP="002B4C54">
      <w:pPr>
        <w:pStyle w:val="ListParagraph"/>
        <w:numPr>
          <w:ilvl w:val="3"/>
          <w:numId w:val="5"/>
        </w:numPr>
        <w:tabs>
          <w:tab w:val="left" w:pos="1890"/>
        </w:tabs>
        <w:contextualSpacing/>
        <w:rPr>
          <w:rFonts w:asciiTheme="minorHAnsi" w:hAnsiTheme="minorHAnsi" w:cstheme="minorHAnsi"/>
          <w:sz w:val="24"/>
          <w:szCs w:val="24"/>
        </w:rPr>
      </w:pPr>
      <w:r w:rsidRPr="002953B6">
        <w:rPr>
          <w:rFonts w:asciiTheme="minorHAnsi" w:hAnsiTheme="minorHAnsi" w:cstheme="minorHAnsi"/>
          <w:sz w:val="24"/>
          <w:szCs w:val="24"/>
        </w:rPr>
        <w:t>Peter Raabe</w:t>
      </w:r>
      <w:r w:rsidR="002953B6" w:rsidRPr="002953B6">
        <w:rPr>
          <w:rFonts w:asciiTheme="minorHAnsi" w:hAnsiTheme="minorHAnsi" w:cstheme="minorHAnsi"/>
          <w:sz w:val="24"/>
          <w:szCs w:val="24"/>
        </w:rPr>
        <w:t>, American Rivers</w:t>
      </w:r>
      <w:r w:rsidRPr="002953B6">
        <w:rPr>
          <w:rFonts w:asciiTheme="minorHAnsi" w:hAnsiTheme="minorHAnsi" w:cstheme="minorHAnsi"/>
          <w:sz w:val="24"/>
          <w:szCs w:val="24"/>
        </w:rPr>
        <w:t xml:space="preserve"> – covers both NC and SC </w:t>
      </w:r>
    </w:p>
    <w:p w14:paraId="5F345B3F" w14:textId="76DC81E7" w:rsidR="002B4C54" w:rsidRDefault="002B4C54" w:rsidP="002B4C54">
      <w:pPr>
        <w:pStyle w:val="ListParagraph"/>
        <w:numPr>
          <w:ilvl w:val="3"/>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SCDNR – Scott Harder</w:t>
      </w:r>
    </w:p>
    <w:p w14:paraId="04707E45" w14:textId="77777777" w:rsidR="005A546E" w:rsidRDefault="005A546E" w:rsidP="005A546E">
      <w:pPr>
        <w:pStyle w:val="ListParagraph"/>
        <w:tabs>
          <w:tab w:val="left" w:pos="1890"/>
        </w:tabs>
        <w:ind w:left="2340"/>
        <w:contextualSpacing/>
        <w:rPr>
          <w:rFonts w:asciiTheme="minorHAnsi" w:hAnsiTheme="minorHAnsi" w:cstheme="minorHAnsi"/>
          <w:sz w:val="24"/>
          <w:szCs w:val="24"/>
        </w:rPr>
      </w:pPr>
    </w:p>
    <w:p w14:paraId="25882941" w14:textId="4E4C3F2E" w:rsidR="002B4C54" w:rsidRPr="005A546E" w:rsidRDefault="002B4C54" w:rsidP="002B4C54">
      <w:pPr>
        <w:pStyle w:val="ListParagraph"/>
        <w:numPr>
          <w:ilvl w:val="0"/>
          <w:numId w:val="5"/>
        </w:numPr>
        <w:tabs>
          <w:tab w:val="left" w:pos="1890"/>
        </w:tabs>
        <w:contextualSpacing/>
        <w:rPr>
          <w:rFonts w:asciiTheme="minorHAnsi" w:hAnsiTheme="minorHAnsi" w:cstheme="minorHAnsi"/>
          <w:b/>
          <w:bCs/>
          <w:i/>
          <w:iCs/>
          <w:sz w:val="24"/>
          <w:szCs w:val="24"/>
        </w:rPr>
      </w:pPr>
      <w:r w:rsidRPr="005A546E">
        <w:rPr>
          <w:rFonts w:asciiTheme="minorHAnsi" w:hAnsiTheme="minorHAnsi" w:cstheme="minorHAnsi"/>
          <w:b/>
          <w:bCs/>
          <w:i/>
          <w:iCs/>
          <w:sz w:val="24"/>
          <w:szCs w:val="24"/>
        </w:rPr>
        <w:t xml:space="preserve">Strategic Communications Plan </w:t>
      </w:r>
    </w:p>
    <w:p w14:paraId="32E0C7C1" w14:textId="16F8A248" w:rsidR="00927655" w:rsidRDefault="002B4C54" w:rsidP="00927655">
      <w:pPr>
        <w:pStyle w:val="ListParagraph"/>
        <w:numPr>
          <w:ilvl w:val="1"/>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Will determine </w:t>
      </w:r>
      <w:r w:rsidR="00927655">
        <w:rPr>
          <w:rFonts w:asciiTheme="minorHAnsi" w:hAnsiTheme="minorHAnsi" w:cstheme="minorHAnsi"/>
          <w:sz w:val="24"/>
          <w:szCs w:val="24"/>
        </w:rPr>
        <w:t xml:space="preserve">how </w:t>
      </w:r>
      <w:r>
        <w:rPr>
          <w:rFonts w:asciiTheme="minorHAnsi" w:hAnsiTheme="minorHAnsi" w:cstheme="minorHAnsi"/>
          <w:sz w:val="24"/>
          <w:szCs w:val="24"/>
        </w:rPr>
        <w:t xml:space="preserve">we engage with stakeholders to keep people updated with the plan. </w:t>
      </w:r>
      <w:r w:rsidR="005A546E">
        <w:rPr>
          <w:rFonts w:asciiTheme="minorHAnsi" w:hAnsiTheme="minorHAnsi" w:cstheme="minorHAnsi"/>
          <w:sz w:val="24"/>
          <w:szCs w:val="24"/>
        </w:rPr>
        <w:t xml:space="preserve">This will be the roadmap for how we communicate our plan to the public. </w:t>
      </w:r>
    </w:p>
    <w:p w14:paraId="5B7661E5" w14:textId="5AF0146A" w:rsidR="00927655" w:rsidRPr="00927655" w:rsidRDefault="00927655" w:rsidP="00927655">
      <w:pPr>
        <w:pStyle w:val="ListParagraph"/>
        <w:numPr>
          <w:ilvl w:val="2"/>
          <w:numId w:val="5"/>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Comment</w:t>
      </w:r>
      <w:r w:rsidR="003C63CD">
        <w:rPr>
          <w:rFonts w:asciiTheme="minorHAnsi" w:hAnsiTheme="minorHAnsi" w:cstheme="minorHAnsi"/>
          <w:sz w:val="24"/>
          <w:szCs w:val="24"/>
        </w:rPr>
        <w:t xml:space="preserve"> from YPDWMG</w:t>
      </w:r>
      <w:r>
        <w:rPr>
          <w:rFonts w:asciiTheme="minorHAnsi" w:hAnsiTheme="minorHAnsi" w:cstheme="minorHAnsi"/>
          <w:sz w:val="24"/>
          <w:szCs w:val="24"/>
        </w:rPr>
        <w:t>:</w:t>
      </w:r>
      <w:r w:rsidR="003C63CD">
        <w:rPr>
          <w:rFonts w:asciiTheme="minorHAnsi" w:hAnsiTheme="minorHAnsi" w:cstheme="minorHAnsi"/>
          <w:sz w:val="24"/>
          <w:szCs w:val="24"/>
        </w:rPr>
        <w:t xml:space="preserve"> I</w:t>
      </w:r>
      <w:r>
        <w:rPr>
          <w:rFonts w:asciiTheme="minorHAnsi" w:hAnsiTheme="minorHAnsi" w:cstheme="minorHAnsi"/>
          <w:sz w:val="24"/>
          <w:szCs w:val="24"/>
        </w:rPr>
        <w:t>n the background it needs to tell a brief summary of the group before it gets into the plan. There will be a lot of board members who don’t know what we do.</w:t>
      </w:r>
    </w:p>
    <w:p w14:paraId="201AEAD7" w14:textId="77777777" w:rsidR="00927655" w:rsidRDefault="00927655" w:rsidP="00927655">
      <w:pPr>
        <w:tabs>
          <w:tab w:val="left" w:pos="1890"/>
        </w:tabs>
        <w:contextualSpacing/>
        <w:rPr>
          <w:rFonts w:asciiTheme="minorHAnsi" w:hAnsiTheme="minorHAnsi" w:cstheme="minorHAnsi"/>
          <w:sz w:val="24"/>
          <w:szCs w:val="24"/>
          <w:u w:val="single"/>
        </w:rPr>
      </w:pPr>
    </w:p>
    <w:p w14:paraId="42BB1F24" w14:textId="43581BA8" w:rsidR="00927655" w:rsidRPr="00927655" w:rsidRDefault="00927655" w:rsidP="00927655">
      <w:pPr>
        <w:tabs>
          <w:tab w:val="left" w:pos="1890"/>
        </w:tabs>
        <w:contextualSpacing/>
        <w:rPr>
          <w:rFonts w:asciiTheme="minorHAnsi" w:hAnsiTheme="minorHAnsi" w:cstheme="minorHAnsi"/>
          <w:sz w:val="24"/>
          <w:szCs w:val="24"/>
          <w:u w:val="single"/>
        </w:rPr>
      </w:pPr>
      <w:r w:rsidRPr="00927655">
        <w:rPr>
          <w:rFonts w:asciiTheme="minorHAnsi" w:hAnsiTheme="minorHAnsi" w:cstheme="minorHAnsi"/>
          <w:sz w:val="24"/>
          <w:szCs w:val="24"/>
          <w:u w:val="single"/>
        </w:rPr>
        <w:t xml:space="preserve">Action Items </w:t>
      </w:r>
    </w:p>
    <w:p w14:paraId="60BA2D10" w14:textId="74BEFCE1" w:rsidR="005A546E" w:rsidRPr="00927655" w:rsidRDefault="00927655" w:rsidP="0002624B">
      <w:pPr>
        <w:pStyle w:val="ListParagraph"/>
        <w:numPr>
          <w:ilvl w:val="0"/>
          <w:numId w:val="49"/>
        </w:numPr>
        <w:tabs>
          <w:tab w:val="left" w:pos="1890"/>
        </w:tabs>
        <w:contextualSpacing/>
        <w:rPr>
          <w:rFonts w:asciiTheme="minorHAnsi" w:hAnsiTheme="minorHAnsi" w:cstheme="minorHAnsi"/>
          <w:sz w:val="24"/>
          <w:szCs w:val="24"/>
        </w:rPr>
      </w:pPr>
      <w:r>
        <w:rPr>
          <w:rFonts w:asciiTheme="minorHAnsi" w:hAnsiTheme="minorHAnsi" w:cstheme="minorHAnsi"/>
          <w:sz w:val="24"/>
          <w:szCs w:val="24"/>
        </w:rPr>
        <w:t xml:space="preserve">YPDWMG to </w:t>
      </w:r>
      <w:r w:rsidR="005A546E" w:rsidRPr="00927655">
        <w:rPr>
          <w:rFonts w:asciiTheme="minorHAnsi" w:hAnsiTheme="minorHAnsi" w:cstheme="minorHAnsi"/>
          <w:sz w:val="24"/>
          <w:szCs w:val="24"/>
        </w:rPr>
        <w:t xml:space="preserve">review </w:t>
      </w:r>
      <w:r>
        <w:rPr>
          <w:rFonts w:asciiTheme="minorHAnsi" w:hAnsiTheme="minorHAnsi" w:cstheme="minorHAnsi"/>
          <w:sz w:val="24"/>
          <w:szCs w:val="24"/>
        </w:rPr>
        <w:t xml:space="preserve">the Communications Plan </w:t>
      </w:r>
      <w:r w:rsidR="005A546E" w:rsidRPr="00927655">
        <w:rPr>
          <w:rFonts w:asciiTheme="minorHAnsi" w:hAnsiTheme="minorHAnsi" w:cstheme="minorHAnsi"/>
          <w:sz w:val="24"/>
          <w:szCs w:val="24"/>
        </w:rPr>
        <w:t xml:space="preserve">document and </w:t>
      </w:r>
      <w:r>
        <w:rPr>
          <w:rFonts w:asciiTheme="minorHAnsi" w:hAnsiTheme="minorHAnsi" w:cstheme="minorHAnsi"/>
          <w:sz w:val="24"/>
          <w:szCs w:val="24"/>
        </w:rPr>
        <w:t xml:space="preserve">send </w:t>
      </w:r>
      <w:r w:rsidR="005A546E" w:rsidRPr="00927655">
        <w:rPr>
          <w:rFonts w:asciiTheme="minorHAnsi" w:hAnsiTheme="minorHAnsi" w:cstheme="minorHAnsi"/>
          <w:sz w:val="24"/>
          <w:szCs w:val="24"/>
        </w:rPr>
        <w:t xml:space="preserve">edits or questions </w:t>
      </w:r>
      <w:r>
        <w:rPr>
          <w:rFonts w:asciiTheme="minorHAnsi" w:hAnsiTheme="minorHAnsi" w:cstheme="minorHAnsi"/>
          <w:sz w:val="24"/>
          <w:szCs w:val="24"/>
        </w:rPr>
        <w:t xml:space="preserve">to </w:t>
      </w:r>
      <w:r w:rsidR="005A546E" w:rsidRPr="00927655">
        <w:rPr>
          <w:rFonts w:asciiTheme="minorHAnsi" w:hAnsiTheme="minorHAnsi" w:cstheme="minorHAnsi"/>
          <w:sz w:val="24"/>
          <w:szCs w:val="24"/>
        </w:rPr>
        <w:t>J. Williams at HDR.</w:t>
      </w:r>
    </w:p>
    <w:p w14:paraId="6F94306B" w14:textId="77777777" w:rsidR="004D2DBB" w:rsidRDefault="004D2DBB" w:rsidP="004D2DBB">
      <w:pPr>
        <w:pStyle w:val="ListParagraph"/>
        <w:ind w:left="1080"/>
        <w:rPr>
          <w:rFonts w:asciiTheme="minorHAnsi" w:hAnsiTheme="minorHAnsi" w:cstheme="minorHAnsi"/>
          <w:sz w:val="24"/>
          <w:szCs w:val="24"/>
        </w:rPr>
      </w:pPr>
    </w:p>
    <w:p w14:paraId="5F174DEC" w14:textId="346F73AC" w:rsidR="002B4C54" w:rsidRPr="002B4C54" w:rsidRDefault="005A546E" w:rsidP="002B4C54">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 xml:space="preserve">YPDWMG </w:t>
      </w:r>
      <w:r w:rsidR="002B4C54">
        <w:rPr>
          <w:rFonts w:asciiTheme="minorHAnsi" w:hAnsiTheme="minorHAnsi" w:cstheme="minorHAnsi"/>
          <w:i/>
          <w:iCs/>
          <w:color w:val="FFFFFF"/>
          <w:spacing w:val="20"/>
          <w:sz w:val="24"/>
        </w:rPr>
        <w:t>Scenario Planning</w:t>
      </w:r>
      <w:r>
        <w:rPr>
          <w:rFonts w:asciiTheme="minorHAnsi" w:hAnsiTheme="minorHAnsi" w:cstheme="minorHAnsi"/>
          <w:i/>
          <w:iCs/>
          <w:color w:val="FFFFFF"/>
          <w:spacing w:val="20"/>
          <w:sz w:val="24"/>
        </w:rPr>
        <w:t xml:space="preserve"> (HDR)</w:t>
      </w:r>
    </w:p>
    <w:p w14:paraId="2AB204E3" w14:textId="0B01AB16" w:rsidR="0011700C" w:rsidRPr="005A546E" w:rsidRDefault="005A546E" w:rsidP="005A546E">
      <w:pPr>
        <w:rPr>
          <w:rFonts w:asciiTheme="minorHAnsi" w:hAnsiTheme="minorHAnsi" w:cstheme="minorHAnsi"/>
          <w:b/>
          <w:bCs/>
          <w:sz w:val="24"/>
          <w:szCs w:val="24"/>
        </w:rPr>
      </w:pPr>
      <w:r>
        <w:rPr>
          <w:rFonts w:asciiTheme="minorHAnsi" w:hAnsiTheme="minorHAnsi" w:cstheme="minorHAnsi"/>
          <w:b/>
          <w:bCs/>
          <w:sz w:val="24"/>
          <w:szCs w:val="24"/>
        </w:rPr>
        <w:t>J. Williams of HDR reviewed the following with the group.</w:t>
      </w:r>
    </w:p>
    <w:p w14:paraId="12C7283D" w14:textId="77777777" w:rsidR="0011700C" w:rsidRPr="0011700C" w:rsidRDefault="0011700C" w:rsidP="0011700C">
      <w:pPr>
        <w:pStyle w:val="ListParagraph"/>
        <w:numPr>
          <w:ilvl w:val="0"/>
          <w:numId w:val="36"/>
        </w:numPr>
        <w:rPr>
          <w:rFonts w:asciiTheme="minorHAnsi" w:hAnsiTheme="minorHAnsi" w:cstheme="minorHAnsi"/>
          <w:b/>
          <w:bCs/>
          <w:i/>
          <w:iCs/>
          <w:sz w:val="24"/>
          <w:szCs w:val="24"/>
        </w:rPr>
      </w:pPr>
      <w:r w:rsidRPr="0011700C">
        <w:rPr>
          <w:rFonts w:asciiTheme="minorHAnsi" w:hAnsiTheme="minorHAnsi" w:cstheme="minorHAnsi"/>
          <w:b/>
          <w:bCs/>
          <w:i/>
          <w:iCs/>
          <w:sz w:val="24"/>
          <w:szCs w:val="24"/>
        </w:rPr>
        <w:t>Categories of Scenario Planning</w:t>
      </w:r>
    </w:p>
    <w:p w14:paraId="4187F687" w14:textId="32D07888" w:rsidR="0011700C" w:rsidRDefault="0011700C" w:rsidP="0011700C">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HDR</w:t>
      </w:r>
      <w:r w:rsidR="005A546E" w:rsidRPr="0011700C">
        <w:rPr>
          <w:rFonts w:asciiTheme="minorHAnsi" w:hAnsiTheme="minorHAnsi" w:cstheme="minorHAnsi"/>
          <w:sz w:val="24"/>
          <w:szCs w:val="24"/>
        </w:rPr>
        <w:t xml:space="preserve"> ha</w:t>
      </w:r>
      <w:r>
        <w:rPr>
          <w:rFonts w:asciiTheme="minorHAnsi" w:hAnsiTheme="minorHAnsi" w:cstheme="minorHAnsi"/>
          <w:sz w:val="24"/>
          <w:szCs w:val="24"/>
        </w:rPr>
        <w:t xml:space="preserve">s </w:t>
      </w:r>
      <w:r w:rsidR="005A546E" w:rsidRPr="0011700C">
        <w:rPr>
          <w:rFonts w:asciiTheme="minorHAnsi" w:hAnsiTheme="minorHAnsi" w:cstheme="minorHAnsi"/>
          <w:sz w:val="24"/>
          <w:szCs w:val="24"/>
        </w:rPr>
        <w:t>broken these</w:t>
      </w:r>
      <w:r>
        <w:rPr>
          <w:rFonts w:asciiTheme="minorHAnsi" w:hAnsiTheme="minorHAnsi" w:cstheme="minorHAnsi"/>
          <w:sz w:val="24"/>
          <w:szCs w:val="24"/>
        </w:rPr>
        <w:t xml:space="preserve"> scenarios</w:t>
      </w:r>
      <w:r w:rsidR="005A546E" w:rsidRPr="0011700C">
        <w:rPr>
          <w:rFonts w:asciiTheme="minorHAnsi" w:hAnsiTheme="minorHAnsi" w:cstheme="minorHAnsi"/>
          <w:sz w:val="24"/>
          <w:szCs w:val="24"/>
        </w:rPr>
        <w:t xml:space="preserve"> into categories and </w:t>
      </w:r>
      <w:r>
        <w:rPr>
          <w:rFonts w:asciiTheme="minorHAnsi" w:hAnsiTheme="minorHAnsi" w:cstheme="minorHAnsi"/>
          <w:sz w:val="24"/>
          <w:szCs w:val="24"/>
        </w:rPr>
        <w:t xml:space="preserve">each </w:t>
      </w:r>
      <w:r w:rsidR="005A546E" w:rsidRPr="0011700C">
        <w:rPr>
          <w:rFonts w:asciiTheme="minorHAnsi" w:hAnsiTheme="minorHAnsi" w:cstheme="minorHAnsi"/>
          <w:sz w:val="24"/>
          <w:szCs w:val="24"/>
        </w:rPr>
        <w:t>look</w:t>
      </w:r>
      <w:r>
        <w:rPr>
          <w:rFonts w:asciiTheme="minorHAnsi" w:hAnsiTheme="minorHAnsi" w:cstheme="minorHAnsi"/>
          <w:sz w:val="24"/>
          <w:szCs w:val="24"/>
        </w:rPr>
        <w:t>s</w:t>
      </w:r>
      <w:r w:rsidR="005A546E" w:rsidRPr="0011700C">
        <w:rPr>
          <w:rFonts w:asciiTheme="minorHAnsi" w:hAnsiTheme="minorHAnsi" w:cstheme="minorHAnsi"/>
          <w:sz w:val="24"/>
          <w:szCs w:val="24"/>
        </w:rPr>
        <w:t xml:space="preserve"> at 4 distinct areas in those categories. </w:t>
      </w:r>
      <w:r w:rsidR="00927655">
        <w:rPr>
          <w:rFonts w:asciiTheme="minorHAnsi" w:hAnsiTheme="minorHAnsi" w:cstheme="minorHAnsi"/>
          <w:sz w:val="24"/>
          <w:szCs w:val="24"/>
        </w:rPr>
        <w:t>These four</w:t>
      </w:r>
      <w:r>
        <w:rPr>
          <w:rFonts w:asciiTheme="minorHAnsi" w:hAnsiTheme="minorHAnsi" w:cstheme="minorHAnsi"/>
          <w:sz w:val="24"/>
          <w:szCs w:val="24"/>
        </w:rPr>
        <w:t xml:space="preserve"> </w:t>
      </w:r>
      <w:r w:rsidR="00927655">
        <w:rPr>
          <w:rFonts w:asciiTheme="minorHAnsi" w:hAnsiTheme="minorHAnsi" w:cstheme="minorHAnsi"/>
          <w:sz w:val="24"/>
          <w:szCs w:val="24"/>
        </w:rPr>
        <w:t>a</w:t>
      </w:r>
      <w:r>
        <w:rPr>
          <w:rFonts w:asciiTheme="minorHAnsi" w:hAnsiTheme="minorHAnsi" w:cstheme="minorHAnsi"/>
          <w:sz w:val="24"/>
          <w:szCs w:val="24"/>
        </w:rPr>
        <w:t>rea</w:t>
      </w:r>
      <w:r w:rsidR="00927655">
        <w:rPr>
          <w:rFonts w:asciiTheme="minorHAnsi" w:hAnsiTheme="minorHAnsi" w:cstheme="minorHAnsi"/>
          <w:sz w:val="24"/>
          <w:szCs w:val="24"/>
        </w:rPr>
        <w:t>s are:</w:t>
      </w:r>
      <w:r>
        <w:rPr>
          <w:rFonts w:asciiTheme="minorHAnsi" w:hAnsiTheme="minorHAnsi" w:cstheme="minorHAnsi"/>
          <w:sz w:val="24"/>
          <w:szCs w:val="24"/>
        </w:rPr>
        <w:t xml:space="preserve"> s</w:t>
      </w:r>
      <w:r w:rsidR="005A546E" w:rsidRPr="0011700C">
        <w:rPr>
          <w:rFonts w:asciiTheme="minorHAnsi" w:hAnsiTheme="minorHAnsi" w:cstheme="minorHAnsi"/>
          <w:sz w:val="24"/>
          <w:szCs w:val="24"/>
        </w:rPr>
        <w:t xml:space="preserve">cenarios that have a perceived </w:t>
      </w:r>
      <w:r w:rsidR="005A546E" w:rsidRPr="0011700C">
        <w:rPr>
          <w:rFonts w:asciiTheme="minorHAnsi" w:hAnsiTheme="minorHAnsi" w:cstheme="minorHAnsi"/>
          <w:i/>
          <w:iCs/>
          <w:sz w:val="24"/>
          <w:szCs w:val="24"/>
        </w:rPr>
        <w:t>decrease in water quantity</w:t>
      </w:r>
      <w:r w:rsidR="005A546E" w:rsidRPr="0011700C">
        <w:rPr>
          <w:rFonts w:asciiTheme="minorHAnsi" w:hAnsiTheme="minorHAnsi" w:cstheme="minorHAnsi"/>
          <w:sz w:val="24"/>
          <w:szCs w:val="24"/>
        </w:rPr>
        <w:t xml:space="preserve">, those that have a perceived </w:t>
      </w:r>
      <w:r w:rsidR="005A546E" w:rsidRPr="0011700C">
        <w:rPr>
          <w:rFonts w:asciiTheme="minorHAnsi" w:hAnsiTheme="minorHAnsi" w:cstheme="minorHAnsi"/>
          <w:i/>
          <w:iCs/>
          <w:sz w:val="24"/>
          <w:szCs w:val="24"/>
        </w:rPr>
        <w:t>increase in water quantity</w:t>
      </w:r>
      <w:r w:rsidR="005A546E" w:rsidRPr="0011700C">
        <w:rPr>
          <w:rFonts w:asciiTheme="minorHAnsi" w:hAnsiTheme="minorHAnsi" w:cstheme="minorHAnsi"/>
          <w:sz w:val="24"/>
          <w:szCs w:val="24"/>
        </w:rPr>
        <w:t xml:space="preserve">, those that have a perceived </w:t>
      </w:r>
      <w:r w:rsidR="005A546E" w:rsidRPr="0011700C">
        <w:rPr>
          <w:rFonts w:asciiTheme="minorHAnsi" w:hAnsiTheme="minorHAnsi" w:cstheme="minorHAnsi"/>
          <w:i/>
          <w:iCs/>
          <w:sz w:val="24"/>
          <w:szCs w:val="24"/>
        </w:rPr>
        <w:t>water quality improvement</w:t>
      </w:r>
      <w:r w:rsidR="005A546E" w:rsidRPr="0011700C">
        <w:rPr>
          <w:rFonts w:asciiTheme="minorHAnsi" w:hAnsiTheme="minorHAnsi" w:cstheme="minorHAnsi"/>
          <w:sz w:val="24"/>
          <w:szCs w:val="24"/>
        </w:rPr>
        <w:t>,</w:t>
      </w:r>
      <w:r w:rsidR="00927655">
        <w:rPr>
          <w:rFonts w:asciiTheme="minorHAnsi" w:hAnsiTheme="minorHAnsi" w:cstheme="minorHAnsi"/>
          <w:sz w:val="24"/>
          <w:szCs w:val="24"/>
        </w:rPr>
        <w:t xml:space="preserve"> and</w:t>
      </w:r>
      <w:r w:rsidR="005A546E" w:rsidRPr="0011700C">
        <w:rPr>
          <w:rFonts w:asciiTheme="minorHAnsi" w:hAnsiTheme="minorHAnsi" w:cstheme="minorHAnsi"/>
          <w:sz w:val="24"/>
          <w:szCs w:val="24"/>
        </w:rPr>
        <w:t xml:space="preserve"> those that cause perceived </w:t>
      </w:r>
      <w:r w:rsidR="005A546E" w:rsidRPr="0011700C">
        <w:rPr>
          <w:rFonts w:asciiTheme="minorHAnsi" w:hAnsiTheme="minorHAnsi" w:cstheme="minorHAnsi"/>
          <w:i/>
          <w:iCs/>
          <w:sz w:val="24"/>
          <w:szCs w:val="24"/>
        </w:rPr>
        <w:t>water quality degradation</w:t>
      </w:r>
      <w:r w:rsidR="005A546E" w:rsidRPr="0011700C">
        <w:rPr>
          <w:rFonts w:asciiTheme="minorHAnsi" w:hAnsiTheme="minorHAnsi" w:cstheme="minorHAnsi"/>
          <w:sz w:val="24"/>
          <w:szCs w:val="24"/>
        </w:rPr>
        <w:t xml:space="preserve">. </w:t>
      </w:r>
    </w:p>
    <w:p w14:paraId="11DF61C6" w14:textId="77777777" w:rsidR="0011700C" w:rsidRPr="0011700C" w:rsidRDefault="0011700C" w:rsidP="0011700C">
      <w:pPr>
        <w:pStyle w:val="ListParagraph"/>
        <w:ind w:left="1080"/>
        <w:rPr>
          <w:rFonts w:asciiTheme="minorHAnsi" w:hAnsiTheme="minorHAnsi" w:cstheme="minorHAnsi"/>
          <w:sz w:val="24"/>
          <w:szCs w:val="24"/>
        </w:rPr>
      </w:pPr>
    </w:p>
    <w:p w14:paraId="3D2433BC" w14:textId="20038166" w:rsidR="005A546E" w:rsidRPr="0011700C" w:rsidRDefault="005A546E" w:rsidP="0011700C">
      <w:pPr>
        <w:pStyle w:val="ListParagraph"/>
        <w:numPr>
          <w:ilvl w:val="0"/>
          <w:numId w:val="35"/>
        </w:numPr>
        <w:rPr>
          <w:rFonts w:asciiTheme="minorHAnsi" w:hAnsiTheme="minorHAnsi" w:cstheme="minorHAnsi"/>
          <w:b/>
          <w:bCs/>
          <w:sz w:val="24"/>
          <w:szCs w:val="24"/>
        </w:rPr>
      </w:pPr>
      <w:r w:rsidRPr="0011700C">
        <w:rPr>
          <w:rFonts w:asciiTheme="minorHAnsi" w:hAnsiTheme="minorHAnsi" w:cstheme="minorHAnsi"/>
          <w:b/>
          <w:bCs/>
          <w:sz w:val="24"/>
          <w:szCs w:val="24"/>
        </w:rPr>
        <w:t xml:space="preserve">Industrial </w:t>
      </w:r>
      <w:r w:rsidRPr="0011700C">
        <w:rPr>
          <w:rFonts w:asciiTheme="minorHAnsi" w:hAnsiTheme="minorHAnsi" w:cstheme="minorHAnsi"/>
          <w:sz w:val="24"/>
          <w:szCs w:val="24"/>
        </w:rPr>
        <w:t>– If a huge industry comes to the region – how does that impact water quantity and quality. What impacts do they have on the Basin? What kind of economic impact does it have for your utilities?</w:t>
      </w:r>
    </w:p>
    <w:p w14:paraId="369DF419" w14:textId="7EEBF508" w:rsidR="005A546E" w:rsidRPr="0011700C" w:rsidRDefault="005A546E" w:rsidP="0011700C">
      <w:pPr>
        <w:pStyle w:val="ListParagraph"/>
        <w:numPr>
          <w:ilvl w:val="0"/>
          <w:numId w:val="35"/>
        </w:numPr>
        <w:rPr>
          <w:rFonts w:asciiTheme="minorHAnsi" w:hAnsiTheme="minorHAnsi" w:cstheme="minorHAnsi"/>
          <w:b/>
          <w:bCs/>
          <w:sz w:val="24"/>
          <w:szCs w:val="24"/>
        </w:rPr>
      </w:pPr>
      <w:r w:rsidRPr="0011700C">
        <w:rPr>
          <w:rFonts w:asciiTheme="minorHAnsi" w:hAnsiTheme="minorHAnsi" w:cstheme="minorHAnsi"/>
          <w:b/>
          <w:bCs/>
          <w:sz w:val="24"/>
          <w:szCs w:val="24"/>
        </w:rPr>
        <w:t xml:space="preserve">Agriculture </w:t>
      </w:r>
    </w:p>
    <w:p w14:paraId="74FC55DA" w14:textId="1671D2B8" w:rsidR="005A546E" w:rsidRDefault="0011700C" w:rsidP="0011700C">
      <w:pPr>
        <w:pStyle w:val="ListParagraph"/>
        <w:numPr>
          <w:ilvl w:val="0"/>
          <w:numId w:val="35"/>
        </w:numPr>
        <w:rPr>
          <w:rFonts w:asciiTheme="minorHAnsi" w:hAnsiTheme="minorHAnsi" w:cstheme="minorHAnsi"/>
          <w:b/>
          <w:bCs/>
          <w:sz w:val="24"/>
          <w:szCs w:val="24"/>
        </w:rPr>
      </w:pPr>
      <w:r w:rsidRPr="0011700C">
        <w:rPr>
          <w:rFonts w:asciiTheme="minorHAnsi" w:hAnsiTheme="minorHAnsi" w:cstheme="minorHAnsi"/>
          <w:b/>
          <w:bCs/>
          <w:sz w:val="24"/>
          <w:szCs w:val="24"/>
        </w:rPr>
        <w:t xml:space="preserve">Thermoelectric Power and Hydropower </w:t>
      </w:r>
    </w:p>
    <w:p w14:paraId="27AD96D7" w14:textId="0A98493F" w:rsidR="0011700C" w:rsidRDefault="0011700C" w:rsidP="0011700C">
      <w:pPr>
        <w:pStyle w:val="ListParagraph"/>
        <w:numPr>
          <w:ilvl w:val="0"/>
          <w:numId w:val="35"/>
        </w:numPr>
        <w:rPr>
          <w:rFonts w:asciiTheme="minorHAnsi" w:hAnsiTheme="minorHAnsi" w:cstheme="minorHAnsi"/>
          <w:b/>
          <w:bCs/>
          <w:sz w:val="24"/>
          <w:szCs w:val="24"/>
        </w:rPr>
      </w:pPr>
      <w:r>
        <w:rPr>
          <w:rFonts w:asciiTheme="minorHAnsi" w:hAnsiTheme="minorHAnsi" w:cstheme="minorHAnsi"/>
          <w:b/>
          <w:bCs/>
          <w:sz w:val="24"/>
          <w:szCs w:val="24"/>
        </w:rPr>
        <w:t xml:space="preserve">Commerce </w:t>
      </w:r>
    </w:p>
    <w:p w14:paraId="0F3EB49B" w14:textId="28CF8EB1" w:rsidR="0011700C" w:rsidRDefault="0011700C" w:rsidP="0011700C">
      <w:pPr>
        <w:pStyle w:val="ListParagraph"/>
        <w:numPr>
          <w:ilvl w:val="0"/>
          <w:numId w:val="35"/>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Public Behavioral Shifts </w:t>
      </w:r>
    </w:p>
    <w:p w14:paraId="3DA1F23E" w14:textId="3E79BAB7" w:rsidR="0011700C" w:rsidRDefault="0011700C" w:rsidP="0011700C">
      <w:pPr>
        <w:pStyle w:val="ListParagraph"/>
        <w:numPr>
          <w:ilvl w:val="0"/>
          <w:numId w:val="35"/>
        </w:numPr>
        <w:rPr>
          <w:rFonts w:asciiTheme="minorHAnsi" w:hAnsiTheme="minorHAnsi" w:cstheme="minorHAnsi"/>
          <w:b/>
          <w:bCs/>
          <w:sz w:val="24"/>
          <w:szCs w:val="24"/>
        </w:rPr>
      </w:pPr>
      <w:r>
        <w:rPr>
          <w:rFonts w:asciiTheme="minorHAnsi" w:hAnsiTheme="minorHAnsi" w:cstheme="minorHAnsi"/>
          <w:b/>
          <w:bCs/>
          <w:sz w:val="24"/>
          <w:szCs w:val="24"/>
        </w:rPr>
        <w:t xml:space="preserve">General Policy Shifts </w:t>
      </w:r>
    </w:p>
    <w:p w14:paraId="5EFCD180" w14:textId="690D41BF" w:rsidR="0011700C" w:rsidRDefault="0011700C" w:rsidP="0011700C">
      <w:pPr>
        <w:pStyle w:val="ListParagraph"/>
        <w:numPr>
          <w:ilvl w:val="0"/>
          <w:numId w:val="35"/>
        </w:numPr>
        <w:rPr>
          <w:rFonts w:asciiTheme="minorHAnsi" w:hAnsiTheme="minorHAnsi" w:cstheme="minorHAnsi"/>
          <w:b/>
          <w:bCs/>
          <w:sz w:val="24"/>
          <w:szCs w:val="24"/>
        </w:rPr>
      </w:pPr>
      <w:r>
        <w:rPr>
          <w:rFonts w:asciiTheme="minorHAnsi" w:hAnsiTheme="minorHAnsi" w:cstheme="minorHAnsi"/>
          <w:b/>
          <w:bCs/>
          <w:sz w:val="24"/>
          <w:szCs w:val="24"/>
        </w:rPr>
        <w:t xml:space="preserve">Climate/Environmental Shifts </w:t>
      </w:r>
    </w:p>
    <w:p w14:paraId="00EE9249" w14:textId="6421194B" w:rsidR="005F3C3B" w:rsidRDefault="0011700C" w:rsidP="0002624B">
      <w:pPr>
        <w:pStyle w:val="ListParagraph"/>
        <w:numPr>
          <w:ilvl w:val="0"/>
          <w:numId w:val="35"/>
        </w:numPr>
        <w:rPr>
          <w:rFonts w:asciiTheme="minorHAnsi" w:hAnsiTheme="minorHAnsi" w:cstheme="minorHAnsi"/>
          <w:b/>
          <w:bCs/>
          <w:sz w:val="24"/>
          <w:szCs w:val="24"/>
        </w:rPr>
      </w:pPr>
      <w:r>
        <w:rPr>
          <w:rFonts w:asciiTheme="minorHAnsi" w:hAnsiTheme="minorHAnsi" w:cstheme="minorHAnsi"/>
          <w:b/>
          <w:bCs/>
          <w:sz w:val="24"/>
          <w:szCs w:val="24"/>
        </w:rPr>
        <w:t xml:space="preserve">Water Supply Shortage </w:t>
      </w:r>
    </w:p>
    <w:p w14:paraId="64D430E1" w14:textId="77777777" w:rsidR="0002624B" w:rsidRPr="0002624B" w:rsidRDefault="0002624B" w:rsidP="0002624B">
      <w:pPr>
        <w:pStyle w:val="ListParagraph"/>
        <w:ind w:left="1890"/>
        <w:rPr>
          <w:rFonts w:asciiTheme="minorHAnsi" w:hAnsiTheme="minorHAnsi" w:cstheme="minorHAnsi"/>
          <w:b/>
          <w:bCs/>
          <w:sz w:val="24"/>
          <w:szCs w:val="24"/>
        </w:rPr>
      </w:pPr>
    </w:p>
    <w:p w14:paraId="4BDA1CD4" w14:textId="2CADA763" w:rsidR="0011700C" w:rsidRDefault="0011700C" w:rsidP="0011700C">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 xml:space="preserve">How are you going to analyze </w:t>
      </w:r>
      <w:r w:rsidR="0002624B">
        <w:rPr>
          <w:rFonts w:asciiTheme="minorHAnsi" w:hAnsiTheme="minorHAnsi" w:cstheme="minorHAnsi"/>
          <w:sz w:val="24"/>
          <w:szCs w:val="24"/>
        </w:rPr>
        <w:t xml:space="preserve">the </w:t>
      </w:r>
      <w:r>
        <w:rPr>
          <w:rFonts w:asciiTheme="minorHAnsi" w:hAnsiTheme="minorHAnsi" w:cstheme="minorHAnsi"/>
          <w:sz w:val="24"/>
          <w:szCs w:val="24"/>
        </w:rPr>
        <w:t>water quality scenarios?</w:t>
      </w:r>
    </w:p>
    <w:p w14:paraId="0990BECB" w14:textId="7D8A2079" w:rsidR="0011700C" w:rsidRDefault="0002624B" w:rsidP="0011700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J. Williams: </w:t>
      </w:r>
      <w:r w:rsidR="0011700C">
        <w:rPr>
          <w:rFonts w:asciiTheme="minorHAnsi" w:hAnsiTheme="minorHAnsi" w:cstheme="minorHAnsi"/>
          <w:sz w:val="24"/>
          <w:szCs w:val="24"/>
        </w:rPr>
        <w:t>It will come back to what the group decides the scenario is. If there is a water quality scenario you think we need to look at then we can review that. There are things from a water quality perspective like watershed protection measures that are more of a qualitative assessment rather than quantitative assessment.</w:t>
      </w:r>
    </w:p>
    <w:p w14:paraId="1F44D552" w14:textId="525A5564" w:rsidR="0002624B" w:rsidRPr="0002624B" w:rsidRDefault="0011700C" w:rsidP="0002624B">
      <w:pPr>
        <w:pStyle w:val="ListParagraph"/>
        <w:numPr>
          <w:ilvl w:val="0"/>
          <w:numId w:val="30"/>
        </w:numPr>
        <w:rPr>
          <w:rFonts w:asciiTheme="minorHAnsi" w:hAnsiTheme="minorHAnsi" w:cstheme="minorHAnsi"/>
          <w:sz w:val="24"/>
          <w:szCs w:val="24"/>
        </w:rPr>
      </w:pPr>
      <w:r w:rsidRPr="0002624B">
        <w:rPr>
          <w:rFonts w:asciiTheme="minorHAnsi" w:hAnsiTheme="minorHAnsi" w:cstheme="minorHAnsi"/>
          <w:sz w:val="24"/>
          <w:szCs w:val="24"/>
        </w:rPr>
        <w:t xml:space="preserve">How does this group know that this is a model that can be funded or done technically? The quality part seems to be fuzzy. </w:t>
      </w:r>
    </w:p>
    <w:p w14:paraId="56E09615" w14:textId="78C3585B" w:rsidR="0011700C" w:rsidRPr="0002624B" w:rsidRDefault="0002624B" w:rsidP="0002624B">
      <w:pPr>
        <w:pStyle w:val="ListParagraph"/>
        <w:numPr>
          <w:ilvl w:val="0"/>
          <w:numId w:val="46"/>
        </w:numPr>
        <w:rPr>
          <w:rFonts w:asciiTheme="minorHAnsi" w:hAnsiTheme="minorHAnsi" w:cstheme="minorHAnsi"/>
          <w:sz w:val="24"/>
          <w:szCs w:val="24"/>
        </w:rPr>
      </w:pPr>
      <w:r>
        <w:rPr>
          <w:rFonts w:asciiTheme="minorHAnsi" w:hAnsiTheme="minorHAnsi" w:cstheme="minorHAnsi"/>
          <w:sz w:val="24"/>
          <w:szCs w:val="24"/>
        </w:rPr>
        <w:t xml:space="preserve">J. Williams: </w:t>
      </w:r>
      <w:r w:rsidR="0011700C" w:rsidRPr="0002624B">
        <w:rPr>
          <w:rFonts w:asciiTheme="minorHAnsi" w:hAnsiTheme="minorHAnsi" w:cstheme="minorHAnsi"/>
          <w:sz w:val="24"/>
          <w:szCs w:val="24"/>
        </w:rPr>
        <w:t>For</w:t>
      </w:r>
      <w:r>
        <w:rPr>
          <w:rFonts w:asciiTheme="minorHAnsi" w:hAnsiTheme="minorHAnsi" w:cstheme="minorHAnsi"/>
          <w:sz w:val="24"/>
          <w:szCs w:val="24"/>
        </w:rPr>
        <w:t xml:space="preserve"> the</w:t>
      </w:r>
      <w:r w:rsidR="0011700C" w:rsidRPr="0002624B">
        <w:rPr>
          <w:rFonts w:asciiTheme="minorHAnsi" w:hAnsiTheme="minorHAnsi" w:cstheme="minorHAnsi"/>
          <w:sz w:val="24"/>
          <w:szCs w:val="24"/>
        </w:rPr>
        <w:t xml:space="preserve"> purposes of water quality my recommendation is to be able to look more at a qualitative perspective of water quality. But there are also tools related to nutrient assessment. That part doesn’t rely on just the modelling – we have years of data to share trends. We can look at things like as development increases</w:t>
      </w:r>
      <w:r>
        <w:rPr>
          <w:rFonts w:asciiTheme="minorHAnsi" w:hAnsiTheme="minorHAnsi" w:cstheme="minorHAnsi"/>
          <w:sz w:val="24"/>
          <w:szCs w:val="24"/>
        </w:rPr>
        <w:t xml:space="preserve"> </w:t>
      </w:r>
      <w:r w:rsidR="004D50DF">
        <w:rPr>
          <w:rFonts w:asciiTheme="minorHAnsi" w:hAnsiTheme="minorHAnsi" w:cstheme="minorHAnsi"/>
          <w:sz w:val="24"/>
          <w:szCs w:val="24"/>
        </w:rPr>
        <w:t xml:space="preserve">– </w:t>
      </w:r>
      <w:r w:rsidR="004D50DF" w:rsidRPr="0002624B">
        <w:rPr>
          <w:rFonts w:asciiTheme="minorHAnsi" w:hAnsiTheme="minorHAnsi" w:cstheme="minorHAnsi"/>
          <w:sz w:val="24"/>
          <w:szCs w:val="24"/>
        </w:rPr>
        <w:t>what</w:t>
      </w:r>
      <w:r w:rsidR="0011700C" w:rsidRPr="0002624B">
        <w:rPr>
          <w:rFonts w:asciiTheme="minorHAnsi" w:hAnsiTheme="minorHAnsi" w:cstheme="minorHAnsi"/>
          <w:sz w:val="24"/>
          <w:szCs w:val="24"/>
        </w:rPr>
        <w:t xml:space="preserve"> is the qualitative impact of adding additional stormwater measures in the basin and what is the effect of nutrient load?</w:t>
      </w:r>
    </w:p>
    <w:p w14:paraId="2BA5566C" w14:textId="77777777" w:rsidR="0002624B" w:rsidRPr="0002624B" w:rsidRDefault="0002624B" w:rsidP="00927655">
      <w:pPr>
        <w:rPr>
          <w:rFonts w:asciiTheme="minorHAnsi" w:hAnsiTheme="minorHAnsi" w:cstheme="minorHAnsi"/>
          <w:sz w:val="24"/>
          <w:szCs w:val="24"/>
          <w:u w:val="single"/>
        </w:rPr>
      </w:pPr>
    </w:p>
    <w:p w14:paraId="74C46A6A" w14:textId="3FEABEC5" w:rsidR="00541B62" w:rsidRPr="0002624B" w:rsidRDefault="00927655" w:rsidP="00927655">
      <w:pPr>
        <w:rPr>
          <w:rFonts w:asciiTheme="minorHAnsi" w:hAnsiTheme="minorHAnsi" w:cstheme="minorHAnsi"/>
          <w:sz w:val="24"/>
          <w:szCs w:val="24"/>
          <w:u w:val="single"/>
        </w:rPr>
      </w:pPr>
      <w:r w:rsidRPr="0002624B">
        <w:rPr>
          <w:rFonts w:asciiTheme="minorHAnsi" w:hAnsiTheme="minorHAnsi" w:cstheme="minorHAnsi"/>
          <w:sz w:val="24"/>
          <w:szCs w:val="24"/>
          <w:u w:val="single"/>
        </w:rPr>
        <w:t xml:space="preserve">Action Items </w:t>
      </w:r>
    </w:p>
    <w:p w14:paraId="02AFF160" w14:textId="1BA09E18" w:rsidR="00927655" w:rsidRDefault="00927655" w:rsidP="0002624B">
      <w:pPr>
        <w:pStyle w:val="ListParagraph"/>
        <w:numPr>
          <w:ilvl w:val="0"/>
          <w:numId w:val="50"/>
        </w:numPr>
        <w:rPr>
          <w:rFonts w:asciiTheme="minorHAnsi" w:hAnsiTheme="minorHAnsi" w:cstheme="minorHAnsi"/>
          <w:sz w:val="24"/>
          <w:szCs w:val="24"/>
        </w:rPr>
      </w:pPr>
      <w:r>
        <w:rPr>
          <w:rFonts w:asciiTheme="minorHAnsi" w:hAnsiTheme="minorHAnsi" w:cstheme="minorHAnsi"/>
          <w:sz w:val="24"/>
          <w:szCs w:val="24"/>
        </w:rPr>
        <w:t xml:space="preserve">YPDWMG to send J. Williams (HDR) </w:t>
      </w:r>
      <w:r w:rsidR="0002624B">
        <w:rPr>
          <w:rFonts w:asciiTheme="minorHAnsi" w:hAnsiTheme="minorHAnsi" w:cstheme="minorHAnsi"/>
          <w:sz w:val="24"/>
          <w:szCs w:val="24"/>
        </w:rPr>
        <w:t xml:space="preserve">questions or things that are missing in the scenarios. </w:t>
      </w:r>
    </w:p>
    <w:p w14:paraId="7BDDBC75" w14:textId="77777777" w:rsidR="0002624B" w:rsidRPr="00927655" w:rsidRDefault="0002624B" w:rsidP="0002624B">
      <w:pPr>
        <w:pStyle w:val="ListParagraph"/>
        <w:rPr>
          <w:rFonts w:asciiTheme="minorHAnsi" w:hAnsiTheme="minorHAnsi" w:cstheme="minorHAnsi"/>
          <w:sz w:val="24"/>
          <w:szCs w:val="24"/>
        </w:rPr>
      </w:pPr>
    </w:p>
    <w:p w14:paraId="606BE482" w14:textId="63D33A44" w:rsidR="003B4FE5" w:rsidRPr="00732B84" w:rsidRDefault="005A546E" w:rsidP="00F264E5">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 xml:space="preserve">Update on DEQ Progress on Modelling </w:t>
      </w:r>
    </w:p>
    <w:p w14:paraId="7A1C2A55" w14:textId="25079956" w:rsidR="005A546E" w:rsidRPr="005A546E" w:rsidRDefault="005A546E" w:rsidP="005A546E">
      <w:pPr>
        <w:pStyle w:val="ListParagraph"/>
        <w:numPr>
          <w:ilvl w:val="0"/>
          <w:numId w:val="29"/>
        </w:numPr>
        <w:rPr>
          <w:sz w:val="24"/>
          <w:szCs w:val="24"/>
        </w:rPr>
      </w:pPr>
      <w:r>
        <w:rPr>
          <w:sz w:val="24"/>
          <w:szCs w:val="24"/>
        </w:rPr>
        <w:t>NCDEQ is still on track with their modelling progress</w:t>
      </w:r>
      <w:r w:rsidR="003C63CD">
        <w:rPr>
          <w:sz w:val="24"/>
          <w:szCs w:val="24"/>
        </w:rPr>
        <w:t xml:space="preserve">, with an anticipated start date in January. </w:t>
      </w:r>
      <w:r w:rsidR="0002624B">
        <w:rPr>
          <w:sz w:val="24"/>
          <w:szCs w:val="24"/>
        </w:rPr>
        <w:t xml:space="preserve">NCDEQ just completed the last round of meetings for the New/French Broad/ and Watauga Basins. </w:t>
      </w:r>
    </w:p>
    <w:p w14:paraId="482D5AF2" w14:textId="77777777" w:rsidR="00906C53" w:rsidRPr="00551FFE" w:rsidRDefault="00906C53" w:rsidP="00906C53">
      <w:pPr>
        <w:pStyle w:val="ListParagraph"/>
        <w:rPr>
          <w:sz w:val="24"/>
          <w:szCs w:val="24"/>
        </w:rPr>
      </w:pPr>
    </w:p>
    <w:p w14:paraId="0F06BEE6" w14:textId="021D4D7E" w:rsidR="00551FFE" w:rsidRPr="00076AAB" w:rsidRDefault="005F3C3B" w:rsidP="00076AAB">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 xml:space="preserve">Preliminary Discussion on 2020 Strategic Priorities </w:t>
      </w:r>
    </w:p>
    <w:p w14:paraId="3944EC7E" w14:textId="03970FF4" w:rsidR="005F3C3B" w:rsidRPr="005F3C3B" w:rsidRDefault="005F3C3B" w:rsidP="0038439F">
      <w:pPr>
        <w:pStyle w:val="ListParagraph"/>
        <w:numPr>
          <w:ilvl w:val="0"/>
          <w:numId w:val="11"/>
        </w:numPr>
        <w:rPr>
          <w:b/>
          <w:bCs/>
          <w:sz w:val="24"/>
          <w:szCs w:val="24"/>
        </w:rPr>
      </w:pPr>
      <w:r w:rsidRPr="005F3C3B">
        <w:rPr>
          <w:b/>
          <w:bCs/>
          <w:sz w:val="24"/>
          <w:szCs w:val="24"/>
        </w:rPr>
        <w:t xml:space="preserve">Looking at your MOU and your </w:t>
      </w:r>
      <w:r w:rsidR="005F345E">
        <w:rPr>
          <w:b/>
          <w:bCs/>
          <w:sz w:val="24"/>
          <w:szCs w:val="24"/>
        </w:rPr>
        <w:t>St</w:t>
      </w:r>
      <w:r w:rsidRPr="005F3C3B">
        <w:rPr>
          <w:b/>
          <w:bCs/>
          <w:sz w:val="24"/>
          <w:szCs w:val="24"/>
        </w:rPr>
        <w:t xml:space="preserve">rategic </w:t>
      </w:r>
      <w:r w:rsidR="005F345E">
        <w:rPr>
          <w:b/>
          <w:bCs/>
          <w:sz w:val="24"/>
          <w:szCs w:val="24"/>
        </w:rPr>
        <w:t>P</w:t>
      </w:r>
      <w:r w:rsidRPr="005F3C3B">
        <w:rPr>
          <w:b/>
          <w:bCs/>
          <w:sz w:val="24"/>
          <w:szCs w:val="24"/>
        </w:rPr>
        <w:t xml:space="preserve">lan – </w:t>
      </w:r>
      <w:r w:rsidR="005F345E">
        <w:rPr>
          <w:b/>
          <w:bCs/>
          <w:sz w:val="24"/>
          <w:szCs w:val="24"/>
        </w:rPr>
        <w:t xml:space="preserve">Do you want to review these goals and activities and track progress? </w:t>
      </w:r>
      <w:r w:rsidRPr="005F3C3B">
        <w:rPr>
          <w:b/>
          <w:bCs/>
          <w:sz w:val="24"/>
          <w:szCs w:val="24"/>
        </w:rPr>
        <w:t>Is there something else you want to do?</w:t>
      </w:r>
    </w:p>
    <w:p w14:paraId="18003CA2" w14:textId="247512BD" w:rsidR="005F3C3B" w:rsidRDefault="0002624B" w:rsidP="005F3C3B">
      <w:pPr>
        <w:pStyle w:val="ListParagraph"/>
        <w:numPr>
          <w:ilvl w:val="1"/>
          <w:numId w:val="11"/>
        </w:numPr>
        <w:rPr>
          <w:sz w:val="24"/>
          <w:szCs w:val="24"/>
        </w:rPr>
      </w:pPr>
      <w:r>
        <w:rPr>
          <w:sz w:val="24"/>
          <w:szCs w:val="24"/>
        </w:rPr>
        <w:t>YPDWMG</w:t>
      </w:r>
      <w:r w:rsidR="005F3C3B">
        <w:rPr>
          <w:sz w:val="24"/>
          <w:szCs w:val="24"/>
        </w:rPr>
        <w:t xml:space="preserve"> </w:t>
      </w:r>
      <w:r w:rsidR="00F460AC">
        <w:rPr>
          <w:sz w:val="24"/>
          <w:szCs w:val="24"/>
        </w:rPr>
        <w:t>review its MOU and it current strategic plan and activities</w:t>
      </w:r>
      <w:r w:rsidR="005F3C3B">
        <w:rPr>
          <w:sz w:val="24"/>
          <w:szCs w:val="24"/>
        </w:rPr>
        <w:t xml:space="preserve">. Most of </w:t>
      </w:r>
      <w:r>
        <w:rPr>
          <w:sz w:val="24"/>
          <w:szCs w:val="24"/>
        </w:rPr>
        <w:t>the</w:t>
      </w:r>
      <w:r w:rsidR="005F3C3B">
        <w:rPr>
          <w:sz w:val="24"/>
          <w:szCs w:val="24"/>
        </w:rPr>
        <w:t xml:space="preserve"> resources </w:t>
      </w:r>
      <w:r>
        <w:rPr>
          <w:sz w:val="24"/>
          <w:szCs w:val="24"/>
        </w:rPr>
        <w:t>YPDWMG is</w:t>
      </w:r>
      <w:r w:rsidR="005F3C3B">
        <w:rPr>
          <w:sz w:val="24"/>
          <w:szCs w:val="24"/>
        </w:rPr>
        <w:t xml:space="preserve"> using right now are going into the Water Supply Master Plan. When </w:t>
      </w:r>
      <w:r>
        <w:rPr>
          <w:sz w:val="24"/>
          <w:szCs w:val="24"/>
        </w:rPr>
        <w:t xml:space="preserve">the group meets </w:t>
      </w:r>
      <w:r w:rsidR="005F3C3B">
        <w:rPr>
          <w:sz w:val="24"/>
          <w:szCs w:val="24"/>
        </w:rPr>
        <w:t xml:space="preserve">in February </w:t>
      </w:r>
      <w:r>
        <w:rPr>
          <w:sz w:val="24"/>
          <w:szCs w:val="24"/>
        </w:rPr>
        <w:t>Fountainworks</w:t>
      </w:r>
      <w:r w:rsidR="005F3C3B">
        <w:rPr>
          <w:sz w:val="24"/>
          <w:szCs w:val="24"/>
        </w:rPr>
        <w:t xml:space="preserve"> will ask if there is anything else you want to do. Are there other strategic priorities? Do </w:t>
      </w:r>
      <w:r>
        <w:rPr>
          <w:sz w:val="24"/>
          <w:szCs w:val="24"/>
        </w:rPr>
        <w:t xml:space="preserve">you </w:t>
      </w:r>
      <w:r w:rsidR="005F3C3B">
        <w:rPr>
          <w:sz w:val="24"/>
          <w:szCs w:val="24"/>
        </w:rPr>
        <w:t>want to have a presenter to talk about one of these subjects?</w:t>
      </w:r>
    </w:p>
    <w:p w14:paraId="6BEF0EB9" w14:textId="3F882383" w:rsidR="005F3C3B" w:rsidRPr="005F345E" w:rsidRDefault="0002624B" w:rsidP="005F3C3B">
      <w:pPr>
        <w:pStyle w:val="ListParagraph"/>
        <w:numPr>
          <w:ilvl w:val="1"/>
          <w:numId w:val="11"/>
        </w:numPr>
        <w:rPr>
          <w:sz w:val="24"/>
          <w:szCs w:val="24"/>
          <w:u w:val="single"/>
        </w:rPr>
      </w:pPr>
      <w:r>
        <w:rPr>
          <w:sz w:val="24"/>
          <w:szCs w:val="24"/>
          <w:u w:val="single"/>
        </w:rPr>
        <w:t xml:space="preserve">Established </w:t>
      </w:r>
      <w:r w:rsidR="005F3C3B" w:rsidRPr="005F345E">
        <w:rPr>
          <w:sz w:val="24"/>
          <w:szCs w:val="24"/>
          <w:u w:val="single"/>
        </w:rPr>
        <w:t xml:space="preserve">Goals: </w:t>
      </w:r>
    </w:p>
    <w:p w14:paraId="15006454" w14:textId="524ACFD2" w:rsidR="005F3C3B" w:rsidRDefault="005F3C3B" w:rsidP="005F3C3B">
      <w:pPr>
        <w:pStyle w:val="ListParagraph"/>
        <w:numPr>
          <w:ilvl w:val="2"/>
          <w:numId w:val="11"/>
        </w:numPr>
        <w:rPr>
          <w:sz w:val="24"/>
          <w:szCs w:val="24"/>
        </w:rPr>
      </w:pPr>
      <w:r>
        <w:rPr>
          <w:sz w:val="24"/>
          <w:szCs w:val="24"/>
        </w:rPr>
        <w:t xml:space="preserve">Comprehensive and collaborative regional planning </w:t>
      </w:r>
    </w:p>
    <w:p w14:paraId="3121ECDE" w14:textId="75BC7091" w:rsidR="005F3C3B" w:rsidRDefault="005F3C3B" w:rsidP="005F3C3B">
      <w:pPr>
        <w:pStyle w:val="ListParagraph"/>
        <w:numPr>
          <w:ilvl w:val="2"/>
          <w:numId w:val="11"/>
        </w:numPr>
        <w:rPr>
          <w:sz w:val="24"/>
          <w:szCs w:val="24"/>
        </w:rPr>
      </w:pPr>
      <w:r>
        <w:rPr>
          <w:sz w:val="24"/>
          <w:szCs w:val="24"/>
        </w:rPr>
        <w:t xml:space="preserve">Effective management of the river basin </w:t>
      </w:r>
    </w:p>
    <w:p w14:paraId="59375A78" w14:textId="1CC4BF9C" w:rsidR="005F3C3B" w:rsidRDefault="005F3C3B" w:rsidP="005F3C3B">
      <w:pPr>
        <w:pStyle w:val="ListParagraph"/>
        <w:numPr>
          <w:ilvl w:val="2"/>
          <w:numId w:val="11"/>
        </w:numPr>
        <w:rPr>
          <w:sz w:val="24"/>
          <w:szCs w:val="24"/>
        </w:rPr>
      </w:pPr>
      <w:r>
        <w:rPr>
          <w:sz w:val="24"/>
          <w:szCs w:val="24"/>
        </w:rPr>
        <w:t xml:space="preserve">Optimize water supply resources </w:t>
      </w:r>
    </w:p>
    <w:p w14:paraId="42F77BB8" w14:textId="4BE9D04D" w:rsidR="005F3C3B" w:rsidRDefault="005F3C3B" w:rsidP="005F3C3B">
      <w:pPr>
        <w:pStyle w:val="ListParagraph"/>
        <w:numPr>
          <w:ilvl w:val="2"/>
          <w:numId w:val="11"/>
        </w:numPr>
        <w:rPr>
          <w:sz w:val="24"/>
          <w:szCs w:val="24"/>
        </w:rPr>
      </w:pPr>
      <w:r>
        <w:rPr>
          <w:sz w:val="24"/>
          <w:szCs w:val="24"/>
        </w:rPr>
        <w:t xml:space="preserve">Facilitate broad support and a unified regional voice for water supply needs </w:t>
      </w:r>
    </w:p>
    <w:p w14:paraId="63E8E713" w14:textId="6592CE7D" w:rsidR="005F3C3B" w:rsidRDefault="005F3C3B" w:rsidP="005F3C3B">
      <w:pPr>
        <w:pStyle w:val="ListParagraph"/>
        <w:numPr>
          <w:ilvl w:val="2"/>
          <w:numId w:val="11"/>
        </w:numPr>
        <w:rPr>
          <w:sz w:val="24"/>
          <w:szCs w:val="24"/>
        </w:rPr>
      </w:pPr>
      <w:r>
        <w:rPr>
          <w:sz w:val="24"/>
          <w:szCs w:val="24"/>
        </w:rPr>
        <w:t>United regional approach to drought response</w:t>
      </w:r>
    </w:p>
    <w:p w14:paraId="4C088B5B" w14:textId="1A095303" w:rsidR="005F3C3B" w:rsidRPr="005F345E" w:rsidRDefault="0002624B" w:rsidP="005F3C3B">
      <w:pPr>
        <w:pStyle w:val="ListParagraph"/>
        <w:numPr>
          <w:ilvl w:val="0"/>
          <w:numId w:val="38"/>
        </w:numPr>
        <w:rPr>
          <w:sz w:val="24"/>
          <w:szCs w:val="24"/>
          <w:u w:val="single"/>
        </w:rPr>
      </w:pPr>
      <w:r>
        <w:rPr>
          <w:sz w:val="24"/>
          <w:szCs w:val="24"/>
          <w:u w:val="single"/>
        </w:rPr>
        <w:t xml:space="preserve">Established </w:t>
      </w:r>
      <w:r w:rsidR="005F3C3B" w:rsidRPr="005F345E">
        <w:rPr>
          <w:sz w:val="24"/>
          <w:szCs w:val="24"/>
          <w:u w:val="single"/>
        </w:rPr>
        <w:t>Strategic Activities</w:t>
      </w:r>
      <w:r w:rsidR="005F345E">
        <w:rPr>
          <w:sz w:val="24"/>
          <w:szCs w:val="24"/>
          <w:u w:val="single"/>
        </w:rPr>
        <w:t>:</w:t>
      </w:r>
      <w:r w:rsidR="005F3C3B" w:rsidRPr="005F345E">
        <w:rPr>
          <w:sz w:val="24"/>
          <w:szCs w:val="24"/>
          <w:u w:val="single"/>
        </w:rPr>
        <w:t xml:space="preserve"> </w:t>
      </w:r>
    </w:p>
    <w:p w14:paraId="4D8701A4" w14:textId="5F1B0142" w:rsidR="005F3C3B" w:rsidRDefault="005F3C3B" w:rsidP="005F3C3B">
      <w:pPr>
        <w:pStyle w:val="ListParagraph"/>
        <w:numPr>
          <w:ilvl w:val="2"/>
          <w:numId w:val="11"/>
        </w:numPr>
        <w:rPr>
          <w:sz w:val="24"/>
          <w:szCs w:val="24"/>
        </w:rPr>
      </w:pPr>
      <w:r>
        <w:rPr>
          <w:sz w:val="24"/>
          <w:szCs w:val="24"/>
        </w:rPr>
        <w:t xml:space="preserve">Hydrologic model update/development </w:t>
      </w:r>
    </w:p>
    <w:p w14:paraId="2A0C2588" w14:textId="06948250" w:rsidR="005F3C3B" w:rsidRDefault="005F3C3B" w:rsidP="005F3C3B">
      <w:pPr>
        <w:pStyle w:val="ListParagraph"/>
        <w:numPr>
          <w:ilvl w:val="2"/>
          <w:numId w:val="11"/>
        </w:numPr>
        <w:rPr>
          <w:sz w:val="24"/>
          <w:szCs w:val="24"/>
        </w:rPr>
      </w:pPr>
      <w:r>
        <w:rPr>
          <w:sz w:val="24"/>
          <w:szCs w:val="24"/>
        </w:rPr>
        <w:t xml:space="preserve">Basin wide water demand and wastewater return forecast </w:t>
      </w:r>
    </w:p>
    <w:p w14:paraId="305DBF36" w14:textId="6B2CE812" w:rsidR="005F3C3B" w:rsidRDefault="005F3C3B" w:rsidP="005F3C3B">
      <w:pPr>
        <w:pStyle w:val="ListParagraph"/>
        <w:numPr>
          <w:ilvl w:val="2"/>
          <w:numId w:val="11"/>
        </w:numPr>
        <w:rPr>
          <w:sz w:val="24"/>
          <w:szCs w:val="24"/>
        </w:rPr>
      </w:pPr>
      <w:r>
        <w:rPr>
          <w:sz w:val="24"/>
          <w:szCs w:val="24"/>
        </w:rPr>
        <w:t xml:space="preserve">Baseline hydrologic conditions analysis </w:t>
      </w:r>
    </w:p>
    <w:p w14:paraId="34CFF87F" w14:textId="30813DCF" w:rsidR="005F3C3B" w:rsidRDefault="005F3C3B" w:rsidP="005F3C3B">
      <w:pPr>
        <w:pStyle w:val="ListParagraph"/>
        <w:numPr>
          <w:ilvl w:val="2"/>
          <w:numId w:val="11"/>
        </w:numPr>
        <w:rPr>
          <w:sz w:val="24"/>
          <w:szCs w:val="24"/>
        </w:rPr>
      </w:pPr>
      <w:r>
        <w:rPr>
          <w:sz w:val="24"/>
          <w:szCs w:val="24"/>
        </w:rPr>
        <w:t xml:space="preserve">Coordinated regional drought response planning </w:t>
      </w:r>
    </w:p>
    <w:p w14:paraId="6AF77082" w14:textId="77777777" w:rsidR="005F3C3B" w:rsidRDefault="005F3C3B" w:rsidP="005F3C3B">
      <w:pPr>
        <w:pStyle w:val="ListParagraph"/>
        <w:numPr>
          <w:ilvl w:val="2"/>
          <w:numId w:val="11"/>
        </w:numPr>
        <w:rPr>
          <w:sz w:val="24"/>
          <w:szCs w:val="24"/>
        </w:rPr>
      </w:pPr>
      <w:r>
        <w:rPr>
          <w:sz w:val="24"/>
          <w:szCs w:val="24"/>
        </w:rPr>
        <w:t>Water supply master plan (WSMP)</w:t>
      </w:r>
    </w:p>
    <w:p w14:paraId="1366DD70" w14:textId="31A409A3" w:rsidR="005F3C3B" w:rsidRPr="005F3C3B" w:rsidRDefault="005F3C3B" w:rsidP="005F3C3B">
      <w:pPr>
        <w:pStyle w:val="ListParagraph"/>
        <w:numPr>
          <w:ilvl w:val="0"/>
          <w:numId w:val="38"/>
        </w:numPr>
        <w:rPr>
          <w:sz w:val="24"/>
          <w:szCs w:val="24"/>
          <w:u w:val="single"/>
        </w:rPr>
      </w:pPr>
      <w:r w:rsidRPr="005F3C3B">
        <w:rPr>
          <w:sz w:val="24"/>
          <w:szCs w:val="24"/>
          <w:u w:val="single"/>
        </w:rPr>
        <w:t xml:space="preserve">Comments/Suggestions: </w:t>
      </w:r>
    </w:p>
    <w:p w14:paraId="378407BD" w14:textId="2F9236A9" w:rsidR="005F3C3B" w:rsidRDefault="00F460AC" w:rsidP="005F3C3B">
      <w:pPr>
        <w:pStyle w:val="ListParagraph"/>
        <w:numPr>
          <w:ilvl w:val="3"/>
          <w:numId w:val="11"/>
        </w:numPr>
        <w:rPr>
          <w:sz w:val="24"/>
          <w:szCs w:val="24"/>
        </w:rPr>
      </w:pPr>
      <w:r>
        <w:rPr>
          <w:sz w:val="24"/>
          <w:szCs w:val="24"/>
        </w:rPr>
        <w:t>Like the</w:t>
      </w:r>
      <w:r w:rsidR="003C63CD">
        <w:rPr>
          <w:sz w:val="24"/>
          <w:szCs w:val="24"/>
        </w:rPr>
        <w:t xml:space="preserve"> </w:t>
      </w:r>
      <w:r w:rsidR="005F3C3B">
        <w:rPr>
          <w:sz w:val="24"/>
          <w:szCs w:val="24"/>
        </w:rPr>
        <w:t>idea of an update of progress. Do the</w:t>
      </w:r>
      <w:r w:rsidR="0002624B">
        <w:rPr>
          <w:sz w:val="24"/>
          <w:szCs w:val="24"/>
        </w:rPr>
        <w:t>se things</w:t>
      </w:r>
      <w:r w:rsidR="005F3C3B">
        <w:rPr>
          <w:sz w:val="24"/>
          <w:szCs w:val="24"/>
        </w:rPr>
        <w:t xml:space="preserve"> need tweaking?</w:t>
      </w:r>
    </w:p>
    <w:p w14:paraId="01527B28" w14:textId="5F0809A5" w:rsidR="005F3C3B" w:rsidRDefault="0002624B" w:rsidP="005F3C3B">
      <w:pPr>
        <w:pStyle w:val="ListParagraph"/>
        <w:numPr>
          <w:ilvl w:val="3"/>
          <w:numId w:val="11"/>
        </w:numPr>
        <w:rPr>
          <w:sz w:val="24"/>
          <w:szCs w:val="24"/>
        </w:rPr>
      </w:pPr>
      <w:r>
        <w:rPr>
          <w:sz w:val="24"/>
          <w:szCs w:val="24"/>
        </w:rPr>
        <w:lastRenderedPageBreak/>
        <w:t xml:space="preserve">An </w:t>
      </w:r>
      <w:r w:rsidR="005F3C3B">
        <w:rPr>
          <w:sz w:val="24"/>
          <w:szCs w:val="24"/>
        </w:rPr>
        <w:t xml:space="preserve">email update or </w:t>
      </w:r>
      <w:r>
        <w:rPr>
          <w:sz w:val="24"/>
          <w:szCs w:val="24"/>
        </w:rPr>
        <w:t>for this to be i</w:t>
      </w:r>
      <w:r w:rsidR="005F3C3B">
        <w:rPr>
          <w:sz w:val="24"/>
          <w:szCs w:val="24"/>
        </w:rPr>
        <w:t>nclude</w:t>
      </w:r>
      <w:r>
        <w:rPr>
          <w:sz w:val="24"/>
          <w:szCs w:val="24"/>
        </w:rPr>
        <w:t>d</w:t>
      </w:r>
      <w:r w:rsidR="005F3C3B">
        <w:rPr>
          <w:sz w:val="24"/>
          <w:szCs w:val="24"/>
        </w:rPr>
        <w:t xml:space="preserve"> as part of our agenda</w:t>
      </w:r>
      <w:r>
        <w:rPr>
          <w:sz w:val="24"/>
          <w:szCs w:val="24"/>
        </w:rPr>
        <w:t xml:space="preserve"> - </w:t>
      </w:r>
      <w:r w:rsidR="005F3C3B">
        <w:rPr>
          <w:sz w:val="24"/>
          <w:szCs w:val="24"/>
        </w:rPr>
        <w:t xml:space="preserve">any important issues people may be aware of – house bills or senate bills, etc. </w:t>
      </w:r>
    </w:p>
    <w:p w14:paraId="4847F8CE" w14:textId="77777777" w:rsidR="006C16D7" w:rsidRPr="005F3C3B" w:rsidRDefault="006C16D7" w:rsidP="005F3C3B">
      <w:pPr>
        <w:rPr>
          <w:sz w:val="24"/>
          <w:szCs w:val="24"/>
        </w:rPr>
      </w:pPr>
    </w:p>
    <w:p w14:paraId="0C20C9DC" w14:textId="7BD71D85" w:rsidR="008425D8" w:rsidRPr="00055ED9" w:rsidRDefault="005F3C3B" w:rsidP="00055ED9">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New Member Outreach Updates</w:t>
      </w:r>
      <w:r w:rsidR="00D94EB5" w:rsidRPr="00732B84">
        <w:rPr>
          <w:rFonts w:asciiTheme="minorHAnsi" w:hAnsiTheme="minorHAnsi" w:cstheme="minorHAnsi"/>
          <w:i/>
          <w:iCs/>
          <w:color w:val="FFFFFF"/>
          <w:spacing w:val="20"/>
          <w:sz w:val="24"/>
        </w:rPr>
        <w:t xml:space="preserve"> </w:t>
      </w:r>
    </w:p>
    <w:p w14:paraId="01E62DF4" w14:textId="77777777" w:rsidR="0002624B" w:rsidRPr="0002624B" w:rsidRDefault="005F3C3B" w:rsidP="0002624B">
      <w:pPr>
        <w:pStyle w:val="ListParagraph"/>
        <w:numPr>
          <w:ilvl w:val="0"/>
          <w:numId w:val="11"/>
        </w:numPr>
        <w:rPr>
          <w:bCs/>
          <w:sz w:val="24"/>
          <w:szCs w:val="24"/>
        </w:rPr>
      </w:pPr>
      <w:r w:rsidRPr="0002624B">
        <w:rPr>
          <w:bCs/>
          <w:sz w:val="24"/>
          <w:szCs w:val="24"/>
        </w:rPr>
        <w:t>Fountainworks has me</w:t>
      </w:r>
      <w:r w:rsidR="0002624B" w:rsidRPr="0002624B">
        <w:rPr>
          <w:bCs/>
          <w:sz w:val="24"/>
          <w:szCs w:val="24"/>
        </w:rPr>
        <w:t>t</w:t>
      </w:r>
      <w:r w:rsidRPr="0002624B">
        <w:rPr>
          <w:bCs/>
          <w:sz w:val="24"/>
          <w:szCs w:val="24"/>
        </w:rPr>
        <w:t xml:space="preserve"> with</w:t>
      </w:r>
      <w:r w:rsidR="0002624B" w:rsidRPr="0002624B">
        <w:rPr>
          <w:bCs/>
          <w:sz w:val="24"/>
          <w:szCs w:val="24"/>
        </w:rPr>
        <w:t xml:space="preserve">: </w:t>
      </w:r>
    </w:p>
    <w:p w14:paraId="449CE9EE" w14:textId="404C27BD" w:rsidR="0002624B" w:rsidRDefault="005F3C3B" w:rsidP="0002624B">
      <w:pPr>
        <w:pStyle w:val="ListParagraph"/>
        <w:numPr>
          <w:ilvl w:val="0"/>
          <w:numId w:val="38"/>
        </w:numPr>
        <w:rPr>
          <w:bCs/>
          <w:sz w:val="24"/>
          <w:szCs w:val="24"/>
        </w:rPr>
      </w:pPr>
      <w:r w:rsidRPr="0002624B">
        <w:rPr>
          <w:bCs/>
          <w:sz w:val="24"/>
          <w:szCs w:val="24"/>
        </w:rPr>
        <w:t>Mooresvill</w:t>
      </w:r>
      <w:r w:rsidR="003C63CD">
        <w:rPr>
          <w:bCs/>
          <w:sz w:val="24"/>
          <w:szCs w:val="24"/>
        </w:rPr>
        <w:t xml:space="preserve">e – </w:t>
      </w:r>
      <w:r w:rsidR="0002624B">
        <w:rPr>
          <w:bCs/>
          <w:sz w:val="24"/>
          <w:szCs w:val="24"/>
        </w:rPr>
        <w:t xml:space="preserve">they are </w:t>
      </w:r>
      <w:r w:rsidR="00F460AC">
        <w:rPr>
          <w:bCs/>
          <w:sz w:val="24"/>
          <w:szCs w:val="24"/>
        </w:rPr>
        <w:t>interested in the YPDWMG</w:t>
      </w:r>
      <w:r w:rsidR="0002624B">
        <w:rPr>
          <w:bCs/>
          <w:sz w:val="24"/>
          <w:szCs w:val="24"/>
        </w:rPr>
        <w:t xml:space="preserve"> and are coming to the next meeting. </w:t>
      </w:r>
    </w:p>
    <w:p w14:paraId="3B5A99BC" w14:textId="4FA99ED3" w:rsidR="0002624B" w:rsidRDefault="005F3C3B" w:rsidP="0002624B">
      <w:pPr>
        <w:pStyle w:val="ListParagraph"/>
        <w:numPr>
          <w:ilvl w:val="0"/>
          <w:numId w:val="38"/>
        </w:numPr>
        <w:rPr>
          <w:bCs/>
          <w:sz w:val="24"/>
          <w:szCs w:val="24"/>
        </w:rPr>
      </w:pPr>
      <w:r w:rsidRPr="0002624B">
        <w:rPr>
          <w:bCs/>
          <w:sz w:val="24"/>
          <w:szCs w:val="24"/>
        </w:rPr>
        <w:t xml:space="preserve">Lexington </w:t>
      </w:r>
      <w:r w:rsidR="0002624B">
        <w:rPr>
          <w:bCs/>
          <w:sz w:val="24"/>
          <w:szCs w:val="24"/>
        </w:rPr>
        <w:t xml:space="preserve">– </w:t>
      </w:r>
      <w:r w:rsidRPr="0002624B">
        <w:rPr>
          <w:bCs/>
          <w:sz w:val="24"/>
          <w:szCs w:val="24"/>
        </w:rPr>
        <w:t>they plan to join the group</w:t>
      </w:r>
      <w:r w:rsidR="0002624B">
        <w:rPr>
          <w:bCs/>
          <w:sz w:val="24"/>
          <w:szCs w:val="24"/>
        </w:rPr>
        <w:t>.</w:t>
      </w:r>
    </w:p>
    <w:p w14:paraId="03E90972" w14:textId="43E193D8" w:rsidR="0002624B" w:rsidRDefault="005F3C3B" w:rsidP="0002624B">
      <w:pPr>
        <w:pStyle w:val="ListParagraph"/>
        <w:numPr>
          <w:ilvl w:val="0"/>
          <w:numId w:val="38"/>
        </w:numPr>
        <w:rPr>
          <w:bCs/>
          <w:sz w:val="24"/>
          <w:szCs w:val="24"/>
        </w:rPr>
      </w:pPr>
      <w:r w:rsidRPr="0002624B">
        <w:rPr>
          <w:bCs/>
          <w:sz w:val="24"/>
          <w:szCs w:val="24"/>
        </w:rPr>
        <w:t>Albemarle</w:t>
      </w:r>
      <w:r w:rsidR="003C63CD">
        <w:rPr>
          <w:bCs/>
          <w:sz w:val="24"/>
          <w:szCs w:val="24"/>
        </w:rPr>
        <w:t xml:space="preserve"> – </w:t>
      </w:r>
      <w:r w:rsidR="00F460AC">
        <w:rPr>
          <w:bCs/>
          <w:sz w:val="24"/>
          <w:szCs w:val="24"/>
        </w:rPr>
        <w:t>plans to continue being part of the Group</w:t>
      </w:r>
      <w:r w:rsidR="0002624B">
        <w:rPr>
          <w:bCs/>
          <w:sz w:val="24"/>
          <w:szCs w:val="24"/>
        </w:rPr>
        <w:t xml:space="preserve"> </w:t>
      </w:r>
      <w:r w:rsidRPr="0002624B">
        <w:rPr>
          <w:bCs/>
          <w:sz w:val="24"/>
          <w:szCs w:val="24"/>
        </w:rPr>
        <w:t xml:space="preserve"> </w:t>
      </w:r>
    </w:p>
    <w:p w14:paraId="5AE23320" w14:textId="2FD3BB9A" w:rsidR="005F3C3B" w:rsidRDefault="005F3C3B" w:rsidP="0002624B">
      <w:pPr>
        <w:pStyle w:val="ListParagraph"/>
        <w:numPr>
          <w:ilvl w:val="0"/>
          <w:numId w:val="38"/>
        </w:numPr>
        <w:rPr>
          <w:bCs/>
          <w:sz w:val="24"/>
          <w:szCs w:val="24"/>
        </w:rPr>
      </w:pPr>
      <w:r w:rsidRPr="0002624B">
        <w:rPr>
          <w:bCs/>
          <w:sz w:val="24"/>
          <w:szCs w:val="24"/>
        </w:rPr>
        <w:t xml:space="preserve"> King</w:t>
      </w:r>
      <w:r w:rsidR="003C63CD">
        <w:rPr>
          <w:bCs/>
          <w:sz w:val="24"/>
          <w:szCs w:val="24"/>
        </w:rPr>
        <w:t xml:space="preserve"> – </w:t>
      </w:r>
      <w:r w:rsidR="00F460AC">
        <w:rPr>
          <w:bCs/>
          <w:sz w:val="24"/>
          <w:szCs w:val="24"/>
        </w:rPr>
        <w:t>have met with staff and they are interested in learning more about YPDWMG</w:t>
      </w:r>
      <w:r w:rsidRPr="0002624B">
        <w:rPr>
          <w:bCs/>
          <w:sz w:val="24"/>
          <w:szCs w:val="24"/>
        </w:rPr>
        <w:t xml:space="preserve"> </w:t>
      </w:r>
    </w:p>
    <w:p w14:paraId="2AD47577" w14:textId="70251247" w:rsidR="0002624B" w:rsidRDefault="0002624B" w:rsidP="0002624B">
      <w:pPr>
        <w:rPr>
          <w:bCs/>
          <w:sz w:val="24"/>
          <w:szCs w:val="24"/>
        </w:rPr>
      </w:pPr>
    </w:p>
    <w:p w14:paraId="07300145" w14:textId="6757B555" w:rsidR="0002624B" w:rsidRPr="0002624B" w:rsidRDefault="0002624B" w:rsidP="0002624B">
      <w:pPr>
        <w:spacing w:after="0" w:line="240" w:lineRule="auto"/>
        <w:rPr>
          <w:bCs/>
          <w:sz w:val="24"/>
          <w:szCs w:val="24"/>
          <w:u w:val="single"/>
        </w:rPr>
      </w:pPr>
      <w:r w:rsidRPr="0002624B">
        <w:rPr>
          <w:bCs/>
          <w:sz w:val="24"/>
          <w:szCs w:val="24"/>
          <w:u w:val="single"/>
        </w:rPr>
        <w:t xml:space="preserve">Comments/Suggestions: </w:t>
      </w:r>
    </w:p>
    <w:p w14:paraId="6ABF69E7" w14:textId="10B5762A" w:rsidR="005F3C3B" w:rsidRDefault="0002624B" w:rsidP="0002624B">
      <w:pPr>
        <w:pStyle w:val="ListParagraph"/>
        <w:numPr>
          <w:ilvl w:val="0"/>
          <w:numId w:val="39"/>
        </w:numPr>
        <w:rPr>
          <w:bCs/>
          <w:sz w:val="24"/>
          <w:szCs w:val="24"/>
        </w:rPr>
      </w:pPr>
      <w:r>
        <w:rPr>
          <w:bCs/>
          <w:sz w:val="24"/>
          <w:szCs w:val="24"/>
        </w:rPr>
        <w:t xml:space="preserve">Follow </w:t>
      </w:r>
      <w:r w:rsidR="005F3C3B" w:rsidRPr="005F3C3B">
        <w:rPr>
          <w:bCs/>
          <w:sz w:val="24"/>
          <w:szCs w:val="24"/>
        </w:rPr>
        <w:t xml:space="preserve">up with Richmond County </w:t>
      </w:r>
    </w:p>
    <w:p w14:paraId="0E537BEF" w14:textId="48F327F6" w:rsidR="005F3C3B" w:rsidRDefault="005F3C3B" w:rsidP="0002624B">
      <w:pPr>
        <w:pStyle w:val="ListParagraph"/>
        <w:numPr>
          <w:ilvl w:val="0"/>
          <w:numId w:val="39"/>
        </w:numPr>
        <w:rPr>
          <w:bCs/>
          <w:sz w:val="24"/>
          <w:szCs w:val="24"/>
        </w:rPr>
      </w:pPr>
      <w:r>
        <w:rPr>
          <w:bCs/>
          <w:sz w:val="24"/>
          <w:szCs w:val="24"/>
        </w:rPr>
        <w:t xml:space="preserve">Stanly County has some </w:t>
      </w:r>
      <w:r w:rsidRPr="002145CE">
        <w:rPr>
          <w:bCs/>
          <w:sz w:val="24"/>
          <w:szCs w:val="24"/>
        </w:rPr>
        <w:t>interest – A</w:t>
      </w:r>
      <w:r w:rsidR="002145CE">
        <w:rPr>
          <w:bCs/>
          <w:sz w:val="24"/>
          <w:szCs w:val="24"/>
        </w:rPr>
        <w:t>.</w:t>
      </w:r>
      <w:r w:rsidR="0002624B" w:rsidRPr="002145CE">
        <w:rPr>
          <w:bCs/>
          <w:sz w:val="24"/>
          <w:szCs w:val="24"/>
        </w:rPr>
        <w:t xml:space="preserve"> Lofton</w:t>
      </w:r>
      <w:r w:rsidR="002145CE">
        <w:rPr>
          <w:bCs/>
          <w:sz w:val="24"/>
          <w:szCs w:val="24"/>
        </w:rPr>
        <w:t xml:space="preserve"> (Union County)</w:t>
      </w:r>
      <w:r>
        <w:rPr>
          <w:bCs/>
          <w:sz w:val="24"/>
          <w:szCs w:val="24"/>
        </w:rPr>
        <w:t xml:space="preserve"> </w:t>
      </w:r>
      <w:r w:rsidR="002145CE">
        <w:rPr>
          <w:bCs/>
          <w:sz w:val="24"/>
          <w:szCs w:val="24"/>
        </w:rPr>
        <w:t>offered to</w:t>
      </w:r>
      <w:r w:rsidR="0002624B">
        <w:rPr>
          <w:bCs/>
          <w:sz w:val="24"/>
          <w:szCs w:val="24"/>
        </w:rPr>
        <w:t xml:space="preserve"> reach out.</w:t>
      </w:r>
      <w:r>
        <w:rPr>
          <w:bCs/>
          <w:sz w:val="24"/>
          <w:szCs w:val="24"/>
        </w:rPr>
        <w:t xml:space="preserve"> </w:t>
      </w:r>
    </w:p>
    <w:p w14:paraId="33DE5A41" w14:textId="0411F086" w:rsidR="005F3C3B" w:rsidRPr="005F3C3B" w:rsidRDefault="005F3C3B" w:rsidP="0002624B">
      <w:pPr>
        <w:pStyle w:val="ListParagraph"/>
        <w:numPr>
          <w:ilvl w:val="0"/>
          <w:numId w:val="39"/>
        </w:numPr>
        <w:rPr>
          <w:bCs/>
          <w:sz w:val="24"/>
          <w:szCs w:val="24"/>
        </w:rPr>
      </w:pPr>
      <w:r w:rsidRPr="002145CE">
        <w:rPr>
          <w:bCs/>
          <w:sz w:val="24"/>
          <w:szCs w:val="24"/>
        </w:rPr>
        <w:t>Monroe – A</w:t>
      </w:r>
      <w:r w:rsidR="002145CE">
        <w:rPr>
          <w:bCs/>
          <w:sz w:val="24"/>
          <w:szCs w:val="24"/>
        </w:rPr>
        <w:t>.</w:t>
      </w:r>
      <w:r w:rsidR="0002624B" w:rsidRPr="002145CE">
        <w:rPr>
          <w:bCs/>
          <w:sz w:val="24"/>
          <w:szCs w:val="24"/>
        </w:rPr>
        <w:t xml:space="preserve"> Lofton</w:t>
      </w:r>
      <w:r w:rsidR="002145CE">
        <w:rPr>
          <w:bCs/>
          <w:sz w:val="24"/>
          <w:szCs w:val="24"/>
        </w:rPr>
        <w:t xml:space="preserve"> (Union County)</w:t>
      </w:r>
      <w:r>
        <w:rPr>
          <w:bCs/>
          <w:sz w:val="24"/>
          <w:szCs w:val="24"/>
        </w:rPr>
        <w:t xml:space="preserve"> offered to reach out</w:t>
      </w:r>
      <w:r w:rsidR="0002624B">
        <w:rPr>
          <w:bCs/>
          <w:sz w:val="24"/>
          <w:szCs w:val="24"/>
        </w:rPr>
        <w:t>.</w:t>
      </w:r>
    </w:p>
    <w:p w14:paraId="7A1262B2" w14:textId="77777777" w:rsidR="005F3C3B" w:rsidRDefault="005F3C3B" w:rsidP="00936FF3">
      <w:pPr>
        <w:rPr>
          <w:b/>
          <w:sz w:val="24"/>
          <w:szCs w:val="24"/>
        </w:rPr>
      </w:pPr>
    </w:p>
    <w:p w14:paraId="77DAA8CF" w14:textId="77777777" w:rsidR="00CA69C9" w:rsidRDefault="00CA69C9" w:rsidP="00D94EB5">
      <w:pPr>
        <w:pStyle w:val="NoSpacing"/>
        <w:rPr>
          <w:rFonts w:asciiTheme="minorHAnsi" w:hAnsiTheme="minorHAnsi" w:cstheme="minorHAnsi"/>
          <w:color w:val="000000"/>
        </w:rPr>
      </w:pPr>
    </w:p>
    <w:p w14:paraId="1A8B0683" w14:textId="73147EF4" w:rsidR="00D94EB5" w:rsidRPr="00C56A2E" w:rsidRDefault="005F345E" w:rsidP="00D94EB5">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 xml:space="preserve">Group Member and Other Updates </w:t>
      </w:r>
    </w:p>
    <w:p w14:paraId="52CB9ADC" w14:textId="4945F4D9" w:rsidR="005F345E" w:rsidRDefault="005F345E" w:rsidP="00D94EB5">
      <w:pPr>
        <w:spacing w:after="0"/>
        <w:ind w:right="1080"/>
        <w:rPr>
          <w:rFonts w:asciiTheme="minorHAnsi" w:hAnsiTheme="minorHAnsi" w:cstheme="minorHAnsi"/>
          <w:sz w:val="24"/>
          <w:szCs w:val="24"/>
        </w:rPr>
      </w:pPr>
      <w:r w:rsidRPr="0002624B">
        <w:rPr>
          <w:rFonts w:asciiTheme="minorHAnsi" w:hAnsiTheme="minorHAnsi" w:cstheme="minorHAnsi"/>
          <w:b/>
          <w:bCs/>
          <w:sz w:val="24"/>
          <w:szCs w:val="24"/>
        </w:rPr>
        <w:t>Salisbury-Rowan</w:t>
      </w:r>
      <w:r w:rsidR="004D50DF">
        <w:rPr>
          <w:rFonts w:asciiTheme="minorHAnsi" w:hAnsiTheme="minorHAnsi" w:cstheme="minorHAnsi"/>
          <w:b/>
          <w:bCs/>
          <w:sz w:val="24"/>
          <w:szCs w:val="24"/>
        </w:rPr>
        <w:t xml:space="preserve"> Utilities</w:t>
      </w:r>
      <w:r w:rsidRPr="0002624B">
        <w:rPr>
          <w:rFonts w:asciiTheme="minorHAnsi" w:hAnsiTheme="minorHAnsi" w:cstheme="minorHAnsi"/>
          <w:b/>
          <w:bCs/>
          <w:sz w:val="24"/>
          <w:szCs w:val="24"/>
        </w:rPr>
        <w:t>:</w:t>
      </w:r>
      <w:r>
        <w:rPr>
          <w:rFonts w:asciiTheme="minorHAnsi" w:hAnsiTheme="minorHAnsi" w:cstheme="minorHAnsi"/>
          <w:sz w:val="24"/>
          <w:szCs w:val="24"/>
        </w:rPr>
        <w:t xml:space="preserve"> A lot of construction</w:t>
      </w:r>
      <w:r w:rsidR="00DD43A7">
        <w:rPr>
          <w:rFonts w:asciiTheme="minorHAnsi" w:hAnsiTheme="minorHAnsi" w:cstheme="minorHAnsi"/>
          <w:sz w:val="24"/>
          <w:szCs w:val="24"/>
        </w:rPr>
        <w:t xml:space="preserve"> is</w:t>
      </w:r>
      <w:r>
        <w:rPr>
          <w:rFonts w:asciiTheme="minorHAnsi" w:hAnsiTheme="minorHAnsi" w:cstheme="minorHAnsi"/>
          <w:sz w:val="24"/>
          <w:szCs w:val="24"/>
        </w:rPr>
        <w:t xml:space="preserve"> getting ready to </w:t>
      </w:r>
      <w:r w:rsidR="00ED7455">
        <w:rPr>
          <w:rFonts w:asciiTheme="minorHAnsi" w:hAnsiTheme="minorHAnsi" w:cstheme="minorHAnsi"/>
          <w:sz w:val="24"/>
          <w:szCs w:val="24"/>
        </w:rPr>
        <w:t xml:space="preserve">start </w:t>
      </w:r>
      <w:bookmarkStart w:id="0" w:name="_GoBack"/>
      <w:bookmarkEnd w:id="0"/>
      <w:r>
        <w:rPr>
          <w:rFonts w:asciiTheme="minorHAnsi" w:hAnsiTheme="minorHAnsi" w:cstheme="minorHAnsi"/>
          <w:sz w:val="24"/>
          <w:szCs w:val="24"/>
        </w:rPr>
        <w:t xml:space="preserve">at the water plant. </w:t>
      </w:r>
    </w:p>
    <w:p w14:paraId="0A48D06D" w14:textId="2670A630" w:rsidR="005F345E" w:rsidRDefault="005F345E" w:rsidP="00D94EB5">
      <w:pPr>
        <w:spacing w:after="0"/>
        <w:ind w:right="1080"/>
        <w:rPr>
          <w:rFonts w:asciiTheme="minorHAnsi" w:hAnsiTheme="minorHAnsi" w:cstheme="minorHAnsi"/>
          <w:sz w:val="24"/>
          <w:szCs w:val="24"/>
        </w:rPr>
      </w:pPr>
    </w:p>
    <w:p w14:paraId="4AA448F1" w14:textId="22204587" w:rsidR="005F345E" w:rsidRDefault="005F345E" w:rsidP="00D94EB5">
      <w:pPr>
        <w:spacing w:after="0"/>
        <w:ind w:right="1080"/>
        <w:rPr>
          <w:rFonts w:asciiTheme="minorHAnsi" w:hAnsiTheme="minorHAnsi" w:cstheme="minorHAnsi"/>
          <w:sz w:val="24"/>
          <w:szCs w:val="24"/>
        </w:rPr>
      </w:pPr>
      <w:r w:rsidRPr="0002624B">
        <w:rPr>
          <w:rFonts w:asciiTheme="minorHAnsi" w:hAnsiTheme="minorHAnsi" w:cstheme="minorHAnsi"/>
          <w:b/>
          <w:bCs/>
          <w:sz w:val="24"/>
          <w:szCs w:val="24"/>
        </w:rPr>
        <w:t xml:space="preserve">Yadkin River Keepers: </w:t>
      </w:r>
      <w:r>
        <w:rPr>
          <w:rFonts w:asciiTheme="minorHAnsi" w:hAnsiTheme="minorHAnsi" w:cstheme="minorHAnsi"/>
          <w:sz w:val="24"/>
          <w:szCs w:val="24"/>
        </w:rPr>
        <w:t xml:space="preserve">We </w:t>
      </w:r>
      <w:r w:rsidR="00337E1C">
        <w:rPr>
          <w:rFonts w:asciiTheme="minorHAnsi" w:hAnsiTheme="minorHAnsi" w:cstheme="minorHAnsi"/>
          <w:sz w:val="24"/>
          <w:szCs w:val="24"/>
        </w:rPr>
        <w:t xml:space="preserve">had </w:t>
      </w:r>
      <w:r>
        <w:rPr>
          <w:rFonts w:asciiTheme="minorHAnsi" w:hAnsiTheme="minorHAnsi" w:cstheme="minorHAnsi"/>
          <w:sz w:val="24"/>
          <w:szCs w:val="24"/>
        </w:rPr>
        <w:t>an opening at the</w:t>
      </w:r>
      <w:r w:rsidR="00DD43A7">
        <w:rPr>
          <w:rFonts w:asciiTheme="minorHAnsi" w:hAnsiTheme="minorHAnsi" w:cstheme="minorHAnsi"/>
          <w:sz w:val="24"/>
          <w:szCs w:val="24"/>
        </w:rPr>
        <w:t xml:space="preserve"> Waterworks</w:t>
      </w:r>
      <w:r>
        <w:rPr>
          <w:rFonts w:asciiTheme="minorHAnsi" w:hAnsiTheme="minorHAnsi" w:cstheme="minorHAnsi"/>
          <w:sz w:val="24"/>
          <w:szCs w:val="24"/>
        </w:rPr>
        <w:t xml:space="preserve"> art gallery </w:t>
      </w:r>
      <w:r w:rsidR="00DD43A7">
        <w:rPr>
          <w:rFonts w:asciiTheme="minorHAnsi" w:hAnsiTheme="minorHAnsi" w:cstheme="minorHAnsi"/>
          <w:sz w:val="24"/>
          <w:szCs w:val="24"/>
        </w:rPr>
        <w:t xml:space="preserve">yesterday </w:t>
      </w:r>
      <w:r>
        <w:rPr>
          <w:rFonts w:asciiTheme="minorHAnsi" w:hAnsiTheme="minorHAnsi" w:cstheme="minorHAnsi"/>
          <w:sz w:val="24"/>
          <w:szCs w:val="24"/>
        </w:rPr>
        <w:t xml:space="preserve">for a program called </w:t>
      </w:r>
      <w:r w:rsidR="00DD43A7">
        <w:rPr>
          <w:rFonts w:asciiTheme="minorHAnsi" w:hAnsiTheme="minorHAnsi" w:cstheme="minorHAnsi"/>
          <w:sz w:val="24"/>
          <w:szCs w:val="24"/>
        </w:rPr>
        <w:t>D</w:t>
      </w:r>
      <w:r>
        <w:rPr>
          <w:rFonts w:asciiTheme="minorHAnsi" w:hAnsiTheme="minorHAnsi" w:cstheme="minorHAnsi"/>
          <w:sz w:val="24"/>
          <w:szCs w:val="24"/>
        </w:rPr>
        <w:t xml:space="preserve">ance for the </w:t>
      </w:r>
      <w:r w:rsidR="00DD43A7">
        <w:rPr>
          <w:rFonts w:asciiTheme="minorHAnsi" w:hAnsiTheme="minorHAnsi" w:cstheme="minorHAnsi"/>
          <w:sz w:val="24"/>
          <w:szCs w:val="24"/>
        </w:rPr>
        <w:t>R</w:t>
      </w:r>
      <w:r>
        <w:rPr>
          <w:rFonts w:asciiTheme="minorHAnsi" w:hAnsiTheme="minorHAnsi" w:cstheme="minorHAnsi"/>
          <w:sz w:val="24"/>
          <w:szCs w:val="24"/>
        </w:rPr>
        <w:t>iver</w:t>
      </w:r>
      <w:r w:rsidR="00DD43A7">
        <w:rPr>
          <w:rFonts w:asciiTheme="minorHAnsi" w:hAnsiTheme="minorHAnsi" w:cstheme="minorHAnsi"/>
          <w:sz w:val="24"/>
          <w:szCs w:val="24"/>
        </w:rPr>
        <w:t xml:space="preserve">. This is a </w:t>
      </w:r>
      <w:r>
        <w:rPr>
          <w:rFonts w:asciiTheme="minorHAnsi" w:hAnsiTheme="minorHAnsi" w:cstheme="minorHAnsi"/>
          <w:sz w:val="24"/>
          <w:szCs w:val="24"/>
        </w:rPr>
        <w:t xml:space="preserve">photography series from the </w:t>
      </w:r>
      <w:r w:rsidR="00DD43A7">
        <w:rPr>
          <w:rFonts w:asciiTheme="minorHAnsi" w:hAnsiTheme="minorHAnsi" w:cstheme="minorHAnsi"/>
          <w:sz w:val="24"/>
          <w:szCs w:val="24"/>
        </w:rPr>
        <w:t>S</w:t>
      </w:r>
      <w:r>
        <w:rPr>
          <w:rFonts w:asciiTheme="minorHAnsi" w:hAnsiTheme="minorHAnsi" w:cstheme="minorHAnsi"/>
          <w:sz w:val="24"/>
          <w:szCs w:val="24"/>
        </w:rPr>
        <w:t xml:space="preserve">chool of the </w:t>
      </w:r>
      <w:r w:rsidR="00DD43A7">
        <w:rPr>
          <w:rFonts w:asciiTheme="minorHAnsi" w:hAnsiTheme="minorHAnsi" w:cstheme="minorHAnsi"/>
          <w:sz w:val="24"/>
          <w:szCs w:val="24"/>
        </w:rPr>
        <w:t>A</w:t>
      </w:r>
      <w:r>
        <w:rPr>
          <w:rFonts w:asciiTheme="minorHAnsi" w:hAnsiTheme="minorHAnsi" w:cstheme="minorHAnsi"/>
          <w:sz w:val="24"/>
          <w:szCs w:val="24"/>
        </w:rPr>
        <w:t xml:space="preserve">rts on the Yadkin </w:t>
      </w:r>
      <w:r w:rsidR="00DD43A7">
        <w:rPr>
          <w:rFonts w:asciiTheme="minorHAnsi" w:hAnsiTheme="minorHAnsi" w:cstheme="minorHAnsi"/>
          <w:sz w:val="24"/>
          <w:szCs w:val="24"/>
        </w:rPr>
        <w:t>R</w:t>
      </w:r>
      <w:r>
        <w:rPr>
          <w:rFonts w:asciiTheme="minorHAnsi" w:hAnsiTheme="minorHAnsi" w:cstheme="minorHAnsi"/>
          <w:sz w:val="24"/>
          <w:szCs w:val="24"/>
        </w:rPr>
        <w:t xml:space="preserve">iver. The idea was to get input from people </w:t>
      </w:r>
      <w:r w:rsidR="00DD43A7">
        <w:rPr>
          <w:rFonts w:asciiTheme="minorHAnsi" w:hAnsiTheme="minorHAnsi" w:cstheme="minorHAnsi"/>
          <w:sz w:val="24"/>
          <w:szCs w:val="24"/>
        </w:rPr>
        <w:t xml:space="preserve">who are </w:t>
      </w:r>
      <w:r>
        <w:rPr>
          <w:rFonts w:asciiTheme="minorHAnsi" w:hAnsiTheme="minorHAnsi" w:cstheme="minorHAnsi"/>
          <w:sz w:val="24"/>
          <w:szCs w:val="24"/>
        </w:rPr>
        <w:t xml:space="preserve">not river oriented. </w:t>
      </w:r>
    </w:p>
    <w:p w14:paraId="38323DF0" w14:textId="7A7F038A" w:rsidR="005F345E" w:rsidRDefault="005F345E" w:rsidP="00D94EB5">
      <w:pPr>
        <w:spacing w:after="0"/>
        <w:ind w:right="1080"/>
        <w:rPr>
          <w:rFonts w:asciiTheme="minorHAnsi" w:hAnsiTheme="minorHAnsi" w:cstheme="minorHAnsi"/>
          <w:sz w:val="24"/>
          <w:szCs w:val="24"/>
        </w:rPr>
      </w:pPr>
    </w:p>
    <w:p w14:paraId="75B7BFCA" w14:textId="09A2C43F" w:rsidR="005F345E" w:rsidRDefault="005F345E" w:rsidP="00D94EB5">
      <w:pPr>
        <w:spacing w:after="0"/>
        <w:ind w:right="1080"/>
        <w:rPr>
          <w:rFonts w:asciiTheme="minorHAnsi" w:hAnsiTheme="minorHAnsi" w:cstheme="minorHAnsi"/>
          <w:sz w:val="24"/>
          <w:szCs w:val="24"/>
        </w:rPr>
      </w:pPr>
      <w:r w:rsidRPr="0002624B">
        <w:rPr>
          <w:rFonts w:asciiTheme="minorHAnsi" w:hAnsiTheme="minorHAnsi" w:cstheme="minorHAnsi"/>
          <w:b/>
          <w:bCs/>
          <w:sz w:val="24"/>
          <w:szCs w:val="24"/>
        </w:rPr>
        <w:t>Union</w:t>
      </w:r>
      <w:r w:rsidR="0002624B" w:rsidRPr="0002624B">
        <w:rPr>
          <w:rFonts w:asciiTheme="minorHAnsi" w:hAnsiTheme="minorHAnsi" w:cstheme="minorHAnsi"/>
          <w:b/>
          <w:bCs/>
          <w:sz w:val="24"/>
          <w:szCs w:val="24"/>
        </w:rPr>
        <w:t xml:space="preserve"> County:</w:t>
      </w:r>
      <w:r>
        <w:rPr>
          <w:rFonts w:asciiTheme="minorHAnsi" w:hAnsiTheme="minorHAnsi" w:cstheme="minorHAnsi"/>
          <w:sz w:val="24"/>
          <w:szCs w:val="24"/>
        </w:rPr>
        <w:t xml:space="preserve"> We are about 65 percent done on our water project – withdrawing water from Lake Tillery</w:t>
      </w:r>
      <w:r w:rsidR="00DD43A7">
        <w:rPr>
          <w:rFonts w:asciiTheme="minorHAnsi" w:hAnsiTheme="minorHAnsi" w:cstheme="minorHAnsi"/>
          <w:sz w:val="24"/>
          <w:szCs w:val="24"/>
        </w:rPr>
        <w:t xml:space="preserve">. We </w:t>
      </w:r>
      <w:r>
        <w:rPr>
          <w:rFonts w:asciiTheme="minorHAnsi" w:hAnsiTheme="minorHAnsi" w:cstheme="minorHAnsi"/>
          <w:sz w:val="24"/>
          <w:szCs w:val="24"/>
        </w:rPr>
        <w:t xml:space="preserve">got a rate increase approved by our Board. </w:t>
      </w:r>
    </w:p>
    <w:p w14:paraId="14618B66" w14:textId="46D7C716" w:rsidR="005F345E" w:rsidRDefault="005F345E" w:rsidP="00D94EB5">
      <w:pPr>
        <w:spacing w:after="0"/>
        <w:ind w:right="1080"/>
        <w:rPr>
          <w:rFonts w:asciiTheme="minorHAnsi" w:hAnsiTheme="minorHAnsi" w:cstheme="minorHAnsi"/>
          <w:sz w:val="24"/>
          <w:szCs w:val="24"/>
        </w:rPr>
      </w:pPr>
      <w:r>
        <w:rPr>
          <w:rFonts w:asciiTheme="minorHAnsi" w:hAnsiTheme="minorHAnsi" w:cstheme="minorHAnsi"/>
          <w:sz w:val="24"/>
          <w:szCs w:val="24"/>
        </w:rPr>
        <w:br/>
      </w:r>
      <w:r w:rsidR="004D50DF">
        <w:rPr>
          <w:rFonts w:asciiTheme="minorHAnsi" w:hAnsiTheme="minorHAnsi" w:cstheme="minorHAnsi"/>
          <w:b/>
          <w:bCs/>
          <w:sz w:val="24"/>
          <w:szCs w:val="24"/>
        </w:rPr>
        <w:t>Davidson Water</w:t>
      </w:r>
      <w:r w:rsidRPr="0002624B">
        <w:rPr>
          <w:rFonts w:asciiTheme="minorHAnsi" w:hAnsiTheme="minorHAnsi" w:cstheme="minorHAnsi"/>
          <w:b/>
          <w:bCs/>
          <w:sz w:val="24"/>
          <w:szCs w:val="24"/>
        </w:rPr>
        <w:t>:</w:t>
      </w:r>
      <w:r>
        <w:rPr>
          <w:rFonts w:asciiTheme="minorHAnsi" w:hAnsiTheme="minorHAnsi" w:cstheme="minorHAnsi"/>
          <w:sz w:val="24"/>
          <w:szCs w:val="24"/>
        </w:rPr>
        <w:t xml:space="preserve"> </w:t>
      </w:r>
      <w:r w:rsidR="00DD43A7">
        <w:rPr>
          <w:rFonts w:asciiTheme="minorHAnsi" w:hAnsiTheme="minorHAnsi" w:cstheme="minorHAnsi"/>
          <w:sz w:val="24"/>
          <w:szCs w:val="24"/>
        </w:rPr>
        <w:t>W</w:t>
      </w:r>
      <w:r>
        <w:rPr>
          <w:rFonts w:asciiTheme="minorHAnsi" w:hAnsiTheme="minorHAnsi" w:cstheme="minorHAnsi"/>
          <w:sz w:val="24"/>
          <w:szCs w:val="24"/>
        </w:rPr>
        <w:t xml:space="preserve">e have agreed to wholesale water to Davie County and probably the town of Knoxville. It is in the early stages of preliminary planning. </w:t>
      </w:r>
    </w:p>
    <w:p w14:paraId="5522B19A" w14:textId="2F0454A3" w:rsidR="005F345E" w:rsidRDefault="005F345E" w:rsidP="00D94EB5">
      <w:pPr>
        <w:spacing w:after="0"/>
        <w:ind w:right="1080"/>
        <w:rPr>
          <w:rFonts w:asciiTheme="minorHAnsi" w:hAnsiTheme="minorHAnsi" w:cstheme="minorHAnsi"/>
          <w:sz w:val="24"/>
          <w:szCs w:val="24"/>
        </w:rPr>
      </w:pPr>
    </w:p>
    <w:p w14:paraId="542FB613" w14:textId="5C11D2EA" w:rsidR="005F345E" w:rsidRDefault="0002624B" w:rsidP="00D94EB5">
      <w:pPr>
        <w:spacing w:after="0"/>
        <w:ind w:right="1080"/>
        <w:rPr>
          <w:rFonts w:asciiTheme="minorHAnsi" w:hAnsiTheme="minorHAnsi" w:cstheme="minorHAnsi"/>
          <w:sz w:val="24"/>
          <w:szCs w:val="24"/>
        </w:rPr>
      </w:pPr>
      <w:r w:rsidRPr="0002624B">
        <w:rPr>
          <w:rFonts w:asciiTheme="minorHAnsi" w:hAnsiTheme="minorHAnsi" w:cstheme="minorHAnsi"/>
          <w:b/>
          <w:bCs/>
          <w:sz w:val="24"/>
          <w:szCs w:val="24"/>
        </w:rPr>
        <w:t>Duke Energy</w:t>
      </w:r>
      <w:r w:rsidR="005F345E" w:rsidRPr="0002624B">
        <w:rPr>
          <w:rFonts w:asciiTheme="minorHAnsi" w:hAnsiTheme="minorHAnsi" w:cstheme="minorHAnsi"/>
          <w:b/>
          <w:bCs/>
          <w:sz w:val="24"/>
          <w:szCs w:val="24"/>
        </w:rPr>
        <w:t>:</w:t>
      </w:r>
      <w:r w:rsidR="005F345E">
        <w:rPr>
          <w:rFonts w:asciiTheme="minorHAnsi" w:hAnsiTheme="minorHAnsi" w:cstheme="minorHAnsi"/>
          <w:sz w:val="24"/>
          <w:szCs w:val="24"/>
        </w:rPr>
        <w:t xml:space="preserve"> </w:t>
      </w:r>
      <w:r w:rsidR="004D50DF">
        <w:rPr>
          <w:rFonts w:asciiTheme="minorHAnsi" w:hAnsiTheme="minorHAnsi" w:cstheme="minorHAnsi"/>
          <w:sz w:val="24"/>
          <w:szCs w:val="24"/>
        </w:rPr>
        <w:t>I w</w:t>
      </w:r>
      <w:r w:rsidR="00DD43A7">
        <w:rPr>
          <w:rFonts w:asciiTheme="minorHAnsi" w:hAnsiTheme="minorHAnsi" w:cstheme="minorHAnsi"/>
          <w:sz w:val="24"/>
          <w:szCs w:val="24"/>
        </w:rPr>
        <w:t>anted to p</w:t>
      </w:r>
      <w:r w:rsidR="005F345E">
        <w:rPr>
          <w:rFonts w:asciiTheme="minorHAnsi" w:hAnsiTheme="minorHAnsi" w:cstheme="minorHAnsi"/>
          <w:sz w:val="24"/>
          <w:szCs w:val="24"/>
        </w:rPr>
        <w:t xml:space="preserve">lug </w:t>
      </w:r>
      <w:r w:rsidR="00DD43A7">
        <w:rPr>
          <w:rFonts w:asciiTheme="minorHAnsi" w:hAnsiTheme="minorHAnsi" w:cstheme="minorHAnsi"/>
          <w:sz w:val="24"/>
          <w:szCs w:val="24"/>
        </w:rPr>
        <w:t>t</w:t>
      </w:r>
      <w:r w:rsidR="005F345E">
        <w:rPr>
          <w:rFonts w:asciiTheme="minorHAnsi" w:hAnsiTheme="minorHAnsi" w:cstheme="minorHAnsi"/>
          <w:sz w:val="24"/>
          <w:szCs w:val="24"/>
        </w:rPr>
        <w:t xml:space="preserve">he </w:t>
      </w:r>
      <w:r w:rsidR="004D50DF">
        <w:rPr>
          <w:rFonts w:asciiTheme="minorHAnsi" w:hAnsiTheme="minorHAnsi" w:cstheme="minorHAnsi"/>
          <w:sz w:val="24"/>
          <w:szCs w:val="24"/>
        </w:rPr>
        <w:t>Water for All Annual</w:t>
      </w:r>
      <w:r w:rsidR="005F345E">
        <w:rPr>
          <w:rFonts w:asciiTheme="minorHAnsi" w:hAnsiTheme="minorHAnsi" w:cstheme="minorHAnsi"/>
          <w:sz w:val="24"/>
          <w:szCs w:val="24"/>
        </w:rPr>
        <w:t xml:space="preserve"> </w:t>
      </w:r>
      <w:r w:rsidR="004D50DF">
        <w:rPr>
          <w:rFonts w:asciiTheme="minorHAnsi" w:hAnsiTheme="minorHAnsi" w:cstheme="minorHAnsi"/>
          <w:sz w:val="24"/>
          <w:szCs w:val="24"/>
        </w:rPr>
        <w:t>S</w:t>
      </w:r>
      <w:r w:rsidR="005F345E">
        <w:rPr>
          <w:rFonts w:asciiTheme="minorHAnsi" w:hAnsiTheme="minorHAnsi" w:cstheme="minorHAnsi"/>
          <w:sz w:val="24"/>
          <w:szCs w:val="24"/>
        </w:rPr>
        <w:t>ummit in Gastonia</w:t>
      </w:r>
      <w:r w:rsidR="004D50DF">
        <w:rPr>
          <w:rFonts w:asciiTheme="minorHAnsi" w:hAnsiTheme="minorHAnsi" w:cstheme="minorHAnsi"/>
          <w:sz w:val="24"/>
          <w:szCs w:val="24"/>
        </w:rPr>
        <w:t xml:space="preserve"> on February 13, 2020. It is hosted by the </w:t>
      </w:r>
      <w:r w:rsidR="005F345E">
        <w:rPr>
          <w:rFonts w:asciiTheme="minorHAnsi" w:hAnsiTheme="minorHAnsi" w:cstheme="minorHAnsi"/>
          <w:sz w:val="24"/>
          <w:szCs w:val="24"/>
        </w:rPr>
        <w:t>Catawba</w:t>
      </w:r>
      <w:r w:rsidR="004D50DF">
        <w:rPr>
          <w:rFonts w:asciiTheme="minorHAnsi" w:hAnsiTheme="minorHAnsi" w:cstheme="minorHAnsi"/>
          <w:sz w:val="24"/>
          <w:szCs w:val="24"/>
        </w:rPr>
        <w:t xml:space="preserve"> Wateree.</w:t>
      </w:r>
      <w:r w:rsidR="005F345E">
        <w:rPr>
          <w:rFonts w:asciiTheme="minorHAnsi" w:hAnsiTheme="minorHAnsi" w:cstheme="minorHAnsi"/>
          <w:sz w:val="24"/>
          <w:szCs w:val="24"/>
        </w:rPr>
        <w:t xml:space="preserve"> We expect 150-200 people</w:t>
      </w:r>
      <w:r w:rsidR="004D50DF">
        <w:rPr>
          <w:rFonts w:asciiTheme="minorHAnsi" w:hAnsiTheme="minorHAnsi" w:cstheme="minorHAnsi"/>
          <w:sz w:val="24"/>
          <w:szCs w:val="24"/>
        </w:rPr>
        <w:t xml:space="preserve"> to attend.</w:t>
      </w:r>
      <w:r w:rsidR="005F345E">
        <w:rPr>
          <w:rFonts w:asciiTheme="minorHAnsi" w:hAnsiTheme="minorHAnsi" w:cstheme="minorHAnsi"/>
          <w:sz w:val="24"/>
          <w:szCs w:val="24"/>
        </w:rPr>
        <w:t xml:space="preserve"> </w:t>
      </w:r>
    </w:p>
    <w:p w14:paraId="7EF4186D" w14:textId="6042EFF7" w:rsidR="005F345E" w:rsidRDefault="005F345E" w:rsidP="00D94EB5">
      <w:pPr>
        <w:spacing w:after="0"/>
        <w:ind w:right="1080"/>
        <w:rPr>
          <w:rFonts w:asciiTheme="minorHAnsi" w:hAnsiTheme="minorHAnsi" w:cstheme="minorHAnsi"/>
          <w:sz w:val="24"/>
          <w:szCs w:val="24"/>
        </w:rPr>
      </w:pPr>
    </w:p>
    <w:p w14:paraId="02FCBCDD" w14:textId="2C8D613A" w:rsidR="005F345E" w:rsidRDefault="004D50DF" w:rsidP="00D94EB5">
      <w:pPr>
        <w:spacing w:after="0"/>
        <w:ind w:right="1080"/>
        <w:rPr>
          <w:rFonts w:asciiTheme="minorHAnsi" w:hAnsiTheme="minorHAnsi" w:cstheme="minorHAnsi"/>
          <w:sz w:val="24"/>
          <w:szCs w:val="24"/>
        </w:rPr>
      </w:pPr>
      <w:r>
        <w:rPr>
          <w:rFonts w:asciiTheme="minorHAnsi" w:hAnsiTheme="minorHAnsi" w:cstheme="minorHAnsi"/>
          <w:b/>
          <w:bCs/>
          <w:sz w:val="24"/>
          <w:szCs w:val="24"/>
        </w:rPr>
        <w:t xml:space="preserve">City of </w:t>
      </w:r>
      <w:r w:rsidR="005F345E" w:rsidRPr="0002624B">
        <w:rPr>
          <w:rFonts w:asciiTheme="minorHAnsi" w:hAnsiTheme="minorHAnsi" w:cstheme="minorHAnsi"/>
          <w:b/>
          <w:bCs/>
          <w:sz w:val="24"/>
          <w:szCs w:val="24"/>
        </w:rPr>
        <w:t>Kannapolis:</w:t>
      </w:r>
      <w:r w:rsidR="005F345E">
        <w:rPr>
          <w:rFonts w:asciiTheme="minorHAnsi" w:hAnsiTheme="minorHAnsi" w:cstheme="minorHAnsi"/>
          <w:sz w:val="24"/>
          <w:szCs w:val="24"/>
        </w:rPr>
        <w:t xml:space="preserve"> </w:t>
      </w:r>
      <w:r w:rsidR="00DD43A7">
        <w:rPr>
          <w:rFonts w:asciiTheme="minorHAnsi" w:hAnsiTheme="minorHAnsi" w:cstheme="minorHAnsi"/>
          <w:sz w:val="24"/>
          <w:szCs w:val="24"/>
        </w:rPr>
        <w:t>We have a</w:t>
      </w:r>
      <w:r w:rsidR="005F345E">
        <w:rPr>
          <w:rFonts w:asciiTheme="minorHAnsi" w:hAnsiTheme="minorHAnsi" w:cstheme="minorHAnsi"/>
          <w:sz w:val="24"/>
          <w:szCs w:val="24"/>
        </w:rPr>
        <w:t xml:space="preserve"> few projects</w:t>
      </w:r>
      <w:r w:rsidR="00DD43A7">
        <w:rPr>
          <w:rFonts w:asciiTheme="minorHAnsi" w:hAnsiTheme="minorHAnsi" w:cstheme="minorHAnsi"/>
          <w:sz w:val="24"/>
          <w:szCs w:val="24"/>
        </w:rPr>
        <w:t xml:space="preserve"> going on</w:t>
      </w:r>
      <w:r w:rsidR="005F345E">
        <w:rPr>
          <w:rFonts w:asciiTheme="minorHAnsi" w:hAnsiTheme="minorHAnsi" w:cstheme="minorHAnsi"/>
          <w:sz w:val="24"/>
          <w:szCs w:val="24"/>
        </w:rPr>
        <w:t xml:space="preserve"> at the water plant – volt tank replacements and </w:t>
      </w:r>
      <w:r w:rsidR="005F345E" w:rsidRPr="004D50DF">
        <w:rPr>
          <w:rFonts w:asciiTheme="minorHAnsi" w:hAnsiTheme="minorHAnsi" w:cstheme="minorHAnsi"/>
          <w:sz w:val="24"/>
          <w:szCs w:val="24"/>
        </w:rPr>
        <w:t>residual pond dewater</w:t>
      </w:r>
      <w:r w:rsidRPr="004D50DF">
        <w:rPr>
          <w:rFonts w:asciiTheme="minorHAnsi" w:hAnsiTheme="minorHAnsi" w:cstheme="minorHAnsi"/>
          <w:sz w:val="24"/>
          <w:szCs w:val="24"/>
        </w:rPr>
        <w:t>ing</w:t>
      </w:r>
      <w:r w:rsidR="005F345E" w:rsidRPr="004D50DF">
        <w:rPr>
          <w:rFonts w:asciiTheme="minorHAnsi" w:hAnsiTheme="minorHAnsi" w:cstheme="minorHAnsi"/>
          <w:sz w:val="24"/>
          <w:szCs w:val="24"/>
        </w:rPr>
        <w:t>.</w:t>
      </w:r>
      <w:r w:rsidR="005F345E">
        <w:rPr>
          <w:rFonts w:asciiTheme="minorHAnsi" w:hAnsiTheme="minorHAnsi" w:cstheme="minorHAnsi"/>
          <w:sz w:val="24"/>
          <w:szCs w:val="24"/>
        </w:rPr>
        <w:t xml:space="preserve"> </w:t>
      </w:r>
    </w:p>
    <w:p w14:paraId="3539C953" w14:textId="77777777" w:rsidR="005F345E" w:rsidRDefault="005F345E" w:rsidP="00D94EB5">
      <w:pPr>
        <w:spacing w:after="0"/>
        <w:ind w:right="1080"/>
        <w:rPr>
          <w:rFonts w:asciiTheme="minorHAnsi" w:hAnsiTheme="minorHAnsi" w:cstheme="minorHAnsi"/>
          <w:sz w:val="24"/>
          <w:szCs w:val="24"/>
        </w:rPr>
      </w:pPr>
    </w:p>
    <w:p w14:paraId="1B30A3A9" w14:textId="77777777" w:rsidR="005F345E" w:rsidRDefault="005F345E" w:rsidP="00D94EB5">
      <w:pPr>
        <w:spacing w:after="0"/>
        <w:ind w:right="1080"/>
        <w:rPr>
          <w:rFonts w:asciiTheme="minorHAnsi" w:hAnsiTheme="minorHAnsi" w:cstheme="minorHAnsi"/>
          <w:sz w:val="24"/>
          <w:szCs w:val="24"/>
        </w:rPr>
      </w:pPr>
    </w:p>
    <w:p w14:paraId="7D1E5206" w14:textId="77777777" w:rsidR="005F345E" w:rsidRDefault="005F345E" w:rsidP="00D94EB5">
      <w:pPr>
        <w:spacing w:after="0"/>
        <w:ind w:right="1080"/>
        <w:rPr>
          <w:rFonts w:asciiTheme="minorHAnsi" w:hAnsiTheme="minorHAnsi" w:cstheme="minorHAnsi"/>
          <w:sz w:val="24"/>
          <w:szCs w:val="24"/>
        </w:rPr>
      </w:pPr>
    </w:p>
    <w:p w14:paraId="26CD44CF" w14:textId="085C7DF4" w:rsidR="005F345E" w:rsidRPr="00C56A2E" w:rsidRDefault="005F345E" w:rsidP="005F345E">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 xml:space="preserve">Adjournment </w:t>
      </w:r>
    </w:p>
    <w:p w14:paraId="47A52D72" w14:textId="3D4D948E" w:rsidR="005F345E" w:rsidRDefault="005F345E" w:rsidP="00D94EB5">
      <w:pPr>
        <w:spacing w:after="0"/>
        <w:ind w:right="1080"/>
        <w:rPr>
          <w:rFonts w:asciiTheme="minorHAnsi" w:hAnsiTheme="minorHAnsi" w:cstheme="minorHAnsi"/>
          <w:sz w:val="24"/>
          <w:szCs w:val="24"/>
        </w:rPr>
      </w:pPr>
      <w:r>
        <w:rPr>
          <w:rFonts w:asciiTheme="minorHAnsi" w:hAnsiTheme="minorHAnsi" w:cstheme="minorHAnsi"/>
          <w:sz w:val="24"/>
          <w:szCs w:val="24"/>
        </w:rPr>
        <w:t xml:space="preserve">The meeting adjourned at 2:24 PM by new Chair Jim Behmer. </w:t>
      </w:r>
    </w:p>
    <w:p w14:paraId="674C9133" w14:textId="7F6B37E0" w:rsidR="005F345E" w:rsidRDefault="005F345E" w:rsidP="00D94EB5">
      <w:pPr>
        <w:spacing w:after="0"/>
        <w:ind w:right="1080"/>
        <w:rPr>
          <w:rFonts w:asciiTheme="minorHAnsi" w:hAnsiTheme="minorHAnsi" w:cstheme="minorHAnsi"/>
          <w:sz w:val="24"/>
          <w:szCs w:val="24"/>
        </w:rPr>
      </w:pPr>
    </w:p>
    <w:p w14:paraId="4F4B9139" w14:textId="77777777" w:rsidR="005F345E" w:rsidRDefault="005F345E" w:rsidP="00D94EB5">
      <w:pPr>
        <w:spacing w:after="0"/>
        <w:ind w:right="1080"/>
        <w:rPr>
          <w:rFonts w:asciiTheme="minorHAnsi" w:hAnsiTheme="minorHAnsi" w:cstheme="minorHAnsi"/>
          <w:sz w:val="24"/>
          <w:szCs w:val="24"/>
        </w:rPr>
      </w:pPr>
    </w:p>
    <w:p w14:paraId="62858610" w14:textId="7962D99A" w:rsidR="00B62E5B" w:rsidRPr="000A4BC9" w:rsidRDefault="00D94EB5" w:rsidP="00D94EB5">
      <w:pPr>
        <w:spacing w:after="0"/>
        <w:ind w:right="1080"/>
        <w:rPr>
          <w:rFonts w:asciiTheme="minorHAnsi" w:hAnsiTheme="minorHAnsi" w:cstheme="minorHAnsi"/>
          <w:color w:val="000000"/>
          <w:sz w:val="24"/>
          <w:szCs w:val="24"/>
        </w:rPr>
      </w:pPr>
      <w:r w:rsidRPr="000A4BC9">
        <w:rPr>
          <w:rFonts w:asciiTheme="minorHAnsi" w:hAnsiTheme="minorHAnsi" w:cstheme="minorHAnsi"/>
          <w:color w:val="000000"/>
          <w:sz w:val="24"/>
          <w:szCs w:val="24"/>
        </w:rPr>
        <w:br w:type="page"/>
      </w:r>
    </w:p>
    <w:p w14:paraId="3774EFAD" w14:textId="77777777" w:rsidR="0026553B" w:rsidRPr="003E627E" w:rsidRDefault="00D66AA9" w:rsidP="003E627E">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lastRenderedPageBreak/>
        <w:t>Meeting Attendees</w:t>
      </w:r>
    </w:p>
    <w:p w14:paraId="147E0A11" w14:textId="06584B92" w:rsidR="00D4474D" w:rsidRPr="00C13C78" w:rsidRDefault="00C13C78" w:rsidP="00C56A2E">
      <w:pPr>
        <w:spacing w:after="0"/>
        <w:rPr>
          <w:rFonts w:asciiTheme="minorHAnsi" w:eastAsia="Times New Roman" w:hAnsiTheme="minorHAnsi" w:cstheme="minorHAnsi"/>
          <w:b/>
          <w:bCs/>
          <w:sz w:val="24"/>
          <w:szCs w:val="24"/>
        </w:rPr>
      </w:pPr>
      <w:r w:rsidRPr="00C13C78">
        <w:rPr>
          <w:rFonts w:asciiTheme="minorHAnsi" w:eastAsia="Times New Roman" w:hAnsiTheme="minorHAnsi" w:cstheme="minorHAnsi"/>
          <w:b/>
          <w:bCs/>
          <w:sz w:val="24"/>
          <w:szCs w:val="24"/>
        </w:rPr>
        <w:t xml:space="preserve">Member Attendees: </w:t>
      </w:r>
    </w:p>
    <w:p w14:paraId="7318CA94" w14:textId="7866E303"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Rusty Campbell, City of Concord</w:t>
      </w:r>
    </w:p>
    <w:p w14:paraId="1E1FE61A" w14:textId="1701C45C"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Ron Sink, Davidson Water, Inc. </w:t>
      </w:r>
    </w:p>
    <w:p w14:paraId="39D6CD12" w14:textId="182530CE"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Johnny Lambert, Davie County </w:t>
      </w:r>
    </w:p>
    <w:p w14:paraId="65CE1B69" w14:textId="6A16C33C"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Jeff Lineberger, Duke Energy </w:t>
      </w:r>
    </w:p>
    <w:p w14:paraId="064CC02C" w14:textId="111BA4B4"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Ed Bruce, Duke Energy </w:t>
      </w:r>
    </w:p>
    <w:p w14:paraId="6C8A473C" w14:textId="30B6B8E7"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Alex Anderson, City of Kannapolis </w:t>
      </w:r>
    </w:p>
    <w:p w14:paraId="6CE049E9" w14:textId="3C81ED3D"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Greg Greene, Rowan County</w:t>
      </w:r>
    </w:p>
    <w:p w14:paraId="03F19A15" w14:textId="5F771580"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Jim Behmer, Salisbury-Rowan Utilities </w:t>
      </w:r>
    </w:p>
    <w:p w14:paraId="7680AF41" w14:textId="3A703FAF"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Aubrey Lofton, Union County </w:t>
      </w:r>
    </w:p>
    <w:p w14:paraId="7F47EFE4" w14:textId="178164D5" w:rsidR="002145CE" w:rsidRDefault="002145CE"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Kevin Moluf, Union County </w:t>
      </w:r>
    </w:p>
    <w:p w14:paraId="379B2B90" w14:textId="2F1D2771" w:rsidR="00C13C78" w:rsidRDefault="00C13C7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Bill Brewer, City of Winston-Salem </w:t>
      </w:r>
    </w:p>
    <w:p w14:paraId="4CB1E848" w14:textId="473F72FC" w:rsidR="002E4D9D" w:rsidRDefault="004700E4"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002E4D9D">
        <w:rPr>
          <w:rFonts w:asciiTheme="minorHAnsi" w:eastAsia="Times New Roman" w:hAnsiTheme="minorHAnsi" w:cstheme="minorHAnsi"/>
          <w:sz w:val="24"/>
          <w:szCs w:val="24"/>
        </w:rPr>
        <w:t>Casey Smith, Davidson County (via conference line)</w:t>
      </w:r>
    </w:p>
    <w:p w14:paraId="60477740" w14:textId="77777777" w:rsidR="00C13C78" w:rsidRPr="0011163E" w:rsidRDefault="00C13C78" w:rsidP="00C56A2E">
      <w:pPr>
        <w:spacing w:after="0"/>
        <w:rPr>
          <w:rFonts w:asciiTheme="minorHAnsi" w:eastAsia="Times New Roman" w:hAnsiTheme="minorHAnsi" w:cstheme="minorHAnsi"/>
          <w:sz w:val="24"/>
          <w:szCs w:val="24"/>
        </w:rPr>
      </w:pPr>
    </w:p>
    <w:p w14:paraId="4254FD3A" w14:textId="77777777" w:rsidR="00A57F36" w:rsidRPr="00055ED9" w:rsidRDefault="00A57F36" w:rsidP="00A57F36">
      <w:pPr>
        <w:spacing w:after="0" w:line="240" w:lineRule="auto"/>
        <w:ind w:right="1080"/>
        <w:rPr>
          <w:rFonts w:asciiTheme="minorHAnsi" w:hAnsiTheme="minorHAnsi" w:cstheme="minorHAnsi"/>
          <w:b/>
          <w:sz w:val="24"/>
          <w:szCs w:val="24"/>
          <w:highlight w:val="yellow"/>
        </w:rPr>
      </w:pPr>
    </w:p>
    <w:p w14:paraId="518365BF" w14:textId="77777777" w:rsidR="0011163E" w:rsidRPr="0011163E" w:rsidRDefault="00A57F36" w:rsidP="00A57F36">
      <w:pPr>
        <w:spacing w:after="0" w:line="240" w:lineRule="auto"/>
        <w:ind w:right="1080"/>
        <w:rPr>
          <w:rFonts w:asciiTheme="minorHAnsi" w:hAnsiTheme="minorHAnsi" w:cstheme="minorHAnsi"/>
          <w:b/>
          <w:sz w:val="24"/>
          <w:szCs w:val="24"/>
        </w:rPr>
      </w:pPr>
      <w:r w:rsidRPr="0011163E">
        <w:rPr>
          <w:rFonts w:asciiTheme="minorHAnsi" w:hAnsiTheme="minorHAnsi" w:cstheme="minorHAnsi"/>
          <w:b/>
          <w:sz w:val="24"/>
          <w:szCs w:val="24"/>
        </w:rPr>
        <w:t>N</w:t>
      </w:r>
      <w:r w:rsidR="00642EC8" w:rsidRPr="0011163E">
        <w:rPr>
          <w:rFonts w:asciiTheme="minorHAnsi" w:hAnsiTheme="minorHAnsi" w:cstheme="minorHAnsi"/>
          <w:b/>
          <w:sz w:val="24"/>
          <w:szCs w:val="24"/>
        </w:rPr>
        <w:t>on- Member Attendees:</w:t>
      </w:r>
    </w:p>
    <w:p w14:paraId="38E33BC2" w14:textId="77777777" w:rsidR="00C56A2E" w:rsidRPr="00055ED9" w:rsidRDefault="00C56A2E" w:rsidP="00A57F36">
      <w:pPr>
        <w:spacing w:after="0" w:line="240" w:lineRule="auto"/>
        <w:ind w:right="1080"/>
        <w:rPr>
          <w:rFonts w:asciiTheme="minorHAnsi" w:hAnsiTheme="minorHAnsi" w:cstheme="minorHAnsi"/>
          <w:sz w:val="24"/>
          <w:szCs w:val="24"/>
        </w:rPr>
      </w:pPr>
      <w:r w:rsidRPr="00055ED9">
        <w:rPr>
          <w:rFonts w:asciiTheme="minorHAnsi" w:hAnsiTheme="minorHAnsi" w:cstheme="minorHAnsi"/>
          <w:sz w:val="24"/>
          <w:szCs w:val="24"/>
        </w:rPr>
        <w:t>Warren Miller, Fountainworks</w:t>
      </w:r>
    </w:p>
    <w:p w14:paraId="0078667C" w14:textId="77777777" w:rsidR="0026553B" w:rsidRPr="00055ED9" w:rsidRDefault="0026553B" w:rsidP="00A57F36">
      <w:pPr>
        <w:spacing w:after="0" w:line="240" w:lineRule="auto"/>
        <w:ind w:right="1080"/>
        <w:rPr>
          <w:rFonts w:asciiTheme="minorHAnsi" w:hAnsiTheme="minorHAnsi" w:cstheme="minorHAnsi"/>
          <w:sz w:val="24"/>
          <w:szCs w:val="24"/>
        </w:rPr>
      </w:pPr>
      <w:r w:rsidRPr="00055ED9">
        <w:rPr>
          <w:rFonts w:asciiTheme="minorHAnsi" w:hAnsiTheme="minorHAnsi" w:cstheme="minorHAnsi"/>
          <w:sz w:val="24"/>
          <w:szCs w:val="24"/>
        </w:rPr>
        <w:t>Tara Nattress, Fountainworks</w:t>
      </w:r>
    </w:p>
    <w:p w14:paraId="260050D4" w14:textId="3A5D3C0A" w:rsidR="00F15B08" w:rsidRDefault="00F15B08" w:rsidP="00A57F36">
      <w:pPr>
        <w:spacing w:after="0" w:line="240" w:lineRule="auto"/>
        <w:ind w:right="1080"/>
        <w:rPr>
          <w:rFonts w:asciiTheme="minorHAnsi" w:hAnsiTheme="minorHAnsi" w:cstheme="minorHAnsi"/>
          <w:sz w:val="24"/>
          <w:szCs w:val="24"/>
        </w:rPr>
      </w:pPr>
      <w:r w:rsidRPr="00055ED9">
        <w:rPr>
          <w:rFonts w:asciiTheme="minorHAnsi" w:hAnsiTheme="minorHAnsi" w:cstheme="minorHAnsi"/>
          <w:sz w:val="24"/>
          <w:szCs w:val="24"/>
        </w:rPr>
        <w:t>Jonathan Williams, HDR, Inc.</w:t>
      </w:r>
    </w:p>
    <w:p w14:paraId="25D50D92" w14:textId="58BD09C1" w:rsidR="00C13C78" w:rsidRPr="00055ED9" w:rsidRDefault="00C13C7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Nicola Hill, HDR, Inc.</w:t>
      </w:r>
    </w:p>
    <w:p w14:paraId="3A0A3204" w14:textId="2E4A36CF" w:rsidR="00C13C78" w:rsidRDefault="00C13C78" w:rsidP="00F15B0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Brian Fannon, Yadkin Riverkeepers </w:t>
      </w:r>
    </w:p>
    <w:p w14:paraId="70257A7D" w14:textId="1904F3DD" w:rsidR="00C13C78" w:rsidRDefault="00C13C78" w:rsidP="00F15B0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Kayla Mounce, Wilkes Soil and Water Conservation </w:t>
      </w:r>
    </w:p>
    <w:p w14:paraId="6E0C32E9" w14:textId="3F44E75F" w:rsidR="00C13C78" w:rsidRDefault="00C13C78" w:rsidP="00F15B0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BJ Cook, Wilkes Soil and Water Conservation </w:t>
      </w:r>
    </w:p>
    <w:p w14:paraId="019A5022" w14:textId="77777777" w:rsidR="000B1391" w:rsidRDefault="000B1391" w:rsidP="00F15B08">
      <w:pPr>
        <w:spacing w:after="0" w:line="240" w:lineRule="auto"/>
        <w:rPr>
          <w:rFonts w:asciiTheme="minorHAnsi" w:hAnsiTheme="minorHAnsi" w:cstheme="minorHAnsi"/>
          <w:sz w:val="24"/>
          <w:szCs w:val="24"/>
        </w:rPr>
      </w:pPr>
    </w:p>
    <w:p w14:paraId="1800EB0A" w14:textId="77777777" w:rsidR="000B1391" w:rsidRDefault="000B1391" w:rsidP="00F15B08">
      <w:pPr>
        <w:spacing w:after="0" w:line="240" w:lineRule="auto"/>
        <w:rPr>
          <w:rFonts w:asciiTheme="minorHAnsi" w:hAnsiTheme="minorHAnsi" w:cstheme="minorHAnsi"/>
          <w:sz w:val="24"/>
          <w:szCs w:val="24"/>
        </w:rPr>
      </w:pPr>
    </w:p>
    <w:p w14:paraId="7645AB6F" w14:textId="77777777" w:rsidR="000B1391" w:rsidRDefault="000B1391" w:rsidP="00F15B08">
      <w:pPr>
        <w:spacing w:after="0" w:line="240" w:lineRule="auto"/>
        <w:rPr>
          <w:rFonts w:asciiTheme="minorHAnsi" w:hAnsiTheme="minorHAnsi" w:cstheme="minorHAnsi"/>
          <w:sz w:val="24"/>
          <w:szCs w:val="24"/>
        </w:rPr>
      </w:pPr>
    </w:p>
    <w:p w14:paraId="69CEADA1" w14:textId="77777777" w:rsidR="000B1391" w:rsidRDefault="000B1391" w:rsidP="00F15B08">
      <w:pPr>
        <w:spacing w:after="0" w:line="240" w:lineRule="auto"/>
        <w:rPr>
          <w:rFonts w:asciiTheme="minorHAnsi" w:hAnsiTheme="minorHAnsi" w:cstheme="minorHAnsi"/>
          <w:sz w:val="24"/>
          <w:szCs w:val="24"/>
        </w:rPr>
      </w:pPr>
    </w:p>
    <w:p w14:paraId="38E7FC17" w14:textId="77777777" w:rsidR="000B1391" w:rsidRDefault="000B1391" w:rsidP="00F15B08">
      <w:pPr>
        <w:spacing w:after="0" w:line="240" w:lineRule="auto"/>
        <w:rPr>
          <w:rFonts w:asciiTheme="minorHAnsi" w:hAnsiTheme="minorHAnsi" w:cstheme="minorHAnsi"/>
          <w:sz w:val="24"/>
          <w:szCs w:val="24"/>
        </w:rPr>
      </w:pPr>
    </w:p>
    <w:p w14:paraId="36BEC8D6" w14:textId="77777777" w:rsidR="000B1391" w:rsidRDefault="000B1391" w:rsidP="00F15B08">
      <w:pPr>
        <w:spacing w:after="0" w:line="240" w:lineRule="auto"/>
        <w:rPr>
          <w:rFonts w:asciiTheme="minorHAnsi" w:hAnsiTheme="minorHAnsi" w:cstheme="minorHAnsi"/>
          <w:sz w:val="24"/>
          <w:szCs w:val="24"/>
        </w:rPr>
      </w:pPr>
    </w:p>
    <w:p w14:paraId="502B8259" w14:textId="77777777" w:rsidR="000B1391" w:rsidRDefault="000B1391" w:rsidP="00F15B08">
      <w:pPr>
        <w:spacing w:after="0" w:line="240" w:lineRule="auto"/>
        <w:rPr>
          <w:rFonts w:asciiTheme="minorHAnsi" w:hAnsiTheme="minorHAnsi" w:cstheme="minorHAnsi"/>
          <w:sz w:val="24"/>
          <w:szCs w:val="24"/>
        </w:rPr>
      </w:pPr>
    </w:p>
    <w:p w14:paraId="30346A8C" w14:textId="77777777" w:rsidR="000B1391" w:rsidRDefault="000B1391" w:rsidP="00F15B08">
      <w:pPr>
        <w:spacing w:after="0" w:line="240" w:lineRule="auto"/>
        <w:rPr>
          <w:rFonts w:asciiTheme="minorHAnsi" w:hAnsiTheme="minorHAnsi" w:cstheme="minorHAnsi"/>
          <w:sz w:val="24"/>
          <w:szCs w:val="24"/>
        </w:rPr>
      </w:pPr>
    </w:p>
    <w:p w14:paraId="65E84B02" w14:textId="77777777" w:rsidR="000B1391" w:rsidRDefault="000B1391" w:rsidP="00F15B08">
      <w:pPr>
        <w:spacing w:after="0" w:line="240" w:lineRule="auto"/>
        <w:rPr>
          <w:rFonts w:asciiTheme="minorHAnsi" w:hAnsiTheme="minorHAnsi" w:cstheme="minorHAnsi"/>
          <w:sz w:val="24"/>
          <w:szCs w:val="24"/>
        </w:rPr>
      </w:pPr>
    </w:p>
    <w:p w14:paraId="1B9276E0" w14:textId="77777777" w:rsidR="000B1391" w:rsidRDefault="000B1391" w:rsidP="00F15B08">
      <w:pPr>
        <w:spacing w:after="0" w:line="240" w:lineRule="auto"/>
        <w:rPr>
          <w:rFonts w:asciiTheme="minorHAnsi" w:hAnsiTheme="minorHAnsi" w:cstheme="minorHAnsi"/>
          <w:sz w:val="24"/>
          <w:szCs w:val="24"/>
        </w:rPr>
      </w:pPr>
    </w:p>
    <w:p w14:paraId="5CE73F79" w14:textId="77777777" w:rsidR="000B1391" w:rsidRDefault="000B1391" w:rsidP="00F15B08">
      <w:pPr>
        <w:spacing w:after="0" w:line="240" w:lineRule="auto"/>
        <w:rPr>
          <w:rFonts w:asciiTheme="minorHAnsi" w:hAnsiTheme="minorHAnsi" w:cstheme="minorHAnsi"/>
          <w:sz w:val="24"/>
          <w:szCs w:val="24"/>
        </w:rPr>
      </w:pPr>
    </w:p>
    <w:p w14:paraId="2E7AE577" w14:textId="77777777" w:rsidR="000B1391" w:rsidRDefault="000B1391" w:rsidP="00F15B08">
      <w:pPr>
        <w:spacing w:after="0" w:line="240" w:lineRule="auto"/>
        <w:rPr>
          <w:rFonts w:asciiTheme="minorHAnsi" w:hAnsiTheme="minorHAnsi" w:cstheme="minorHAnsi"/>
          <w:sz w:val="24"/>
          <w:szCs w:val="24"/>
        </w:rPr>
      </w:pPr>
    </w:p>
    <w:p w14:paraId="3BC1DE46" w14:textId="77777777" w:rsidR="000B1391" w:rsidRDefault="000B1391" w:rsidP="00F15B08">
      <w:pPr>
        <w:spacing w:after="0" w:line="240" w:lineRule="auto"/>
        <w:rPr>
          <w:rFonts w:asciiTheme="minorHAnsi" w:hAnsiTheme="minorHAnsi" w:cstheme="minorHAnsi"/>
          <w:sz w:val="24"/>
          <w:szCs w:val="24"/>
        </w:rPr>
      </w:pPr>
    </w:p>
    <w:p w14:paraId="1778E751" w14:textId="77777777" w:rsidR="000B1391" w:rsidRDefault="000B1391" w:rsidP="00F15B08">
      <w:pPr>
        <w:spacing w:after="0" w:line="240" w:lineRule="auto"/>
        <w:rPr>
          <w:rFonts w:asciiTheme="minorHAnsi" w:hAnsiTheme="minorHAnsi" w:cstheme="minorHAnsi"/>
          <w:sz w:val="24"/>
          <w:szCs w:val="24"/>
        </w:rPr>
      </w:pPr>
    </w:p>
    <w:p w14:paraId="144ED7A2" w14:textId="77777777" w:rsidR="000B1391" w:rsidRDefault="000B1391" w:rsidP="00F15B08">
      <w:pPr>
        <w:spacing w:after="0" w:line="240" w:lineRule="auto"/>
        <w:rPr>
          <w:rFonts w:asciiTheme="minorHAnsi" w:hAnsiTheme="minorHAnsi" w:cstheme="minorHAnsi"/>
          <w:sz w:val="24"/>
          <w:szCs w:val="24"/>
        </w:rPr>
      </w:pPr>
    </w:p>
    <w:p w14:paraId="2FB32716" w14:textId="77777777" w:rsidR="000B1391" w:rsidRDefault="000B1391" w:rsidP="00F15B08">
      <w:pPr>
        <w:spacing w:after="0" w:line="240" w:lineRule="auto"/>
        <w:rPr>
          <w:rFonts w:asciiTheme="minorHAnsi" w:hAnsiTheme="minorHAnsi" w:cstheme="minorHAnsi"/>
          <w:sz w:val="24"/>
          <w:szCs w:val="24"/>
        </w:rPr>
      </w:pPr>
    </w:p>
    <w:p w14:paraId="06EF4A8B" w14:textId="77777777" w:rsidR="00970C1B" w:rsidRDefault="00970C1B" w:rsidP="00F15B08">
      <w:pPr>
        <w:spacing w:after="0" w:line="240" w:lineRule="auto"/>
        <w:rPr>
          <w:rFonts w:asciiTheme="minorHAnsi" w:hAnsiTheme="minorHAnsi" w:cstheme="minorHAnsi"/>
          <w:sz w:val="24"/>
          <w:szCs w:val="24"/>
        </w:rPr>
      </w:pPr>
    </w:p>
    <w:p w14:paraId="250B57EB" w14:textId="77777777" w:rsidR="00970C1B" w:rsidRDefault="00970C1B" w:rsidP="00F15B08">
      <w:pPr>
        <w:spacing w:after="0" w:line="240" w:lineRule="auto"/>
        <w:rPr>
          <w:rFonts w:asciiTheme="minorHAnsi" w:hAnsiTheme="minorHAnsi" w:cstheme="minorHAnsi"/>
          <w:sz w:val="24"/>
          <w:szCs w:val="24"/>
        </w:rPr>
      </w:pPr>
    </w:p>
    <w:p w14:paraId="3F38864C" w14:textId="77777777" w:rsidR="00970C1B" w:rsidRDefault="00970C1B" w:rsidP="00F15B08">
      <w:pPr>
        <w:spacing w:after="0" w:line="240" w:lineRule="auto"/>
        <w:rPr>
          <w:rFonts w:asciiTheme="minorHAnsi" w:hAnsiTheme="minorHAnsi" w:cstheme="minorHAnsi"/>
          <w:sz w:val="24"/>
          <w:szCs w:val="24"/>
        </w:rPr>
      </w:pPr>
    </w:p>
    <w:p w14:paraId="7684E6BA" w14:textId="77777777" w:rsidR="00970C1B" w:rsidRDefault="00970C1B" w:rsidP="00F15B08">
      <w:pPr>
        <w:spacing w:after="0" w:line="240" w:lineRule="auto"/>
        <w:rPr>
          <w:rFonts w:asciiTheme="minorHAnsi" w:hAnsiTheme="minorHAnsi" w:cstheme="minorHAnsi"/>
          <w:sz w:val="24"/>
          <w:szCs w:val="24"/>
        </w:rPr>
      </w:pPr>
    </w:p>
    <w:p w14:paraId="63945498" w14:textId="77777777" w:rsidR="00970C1B" w:rsidRDefault="00970C1B" w:rsidP="00F15B08">
      <w:pPr>
        <w:spacing w:after="0" w:line="240" w:lineRule="auto"/>
        <w:rPr>
          <w:rFonts w:asciiTheme="minorHAnsi" w:hAnsiTheme="minorHAnsi" w:cstheme="minorHAnsi"/>
          <w:sz w:val="24"/>
          <w:szCs w:val="24"/>
        </w:rPr>
      </w:pPr>
    </w:p>
    <w:p w14:paraId="209E3B92" w14:textId="77777777" w:rsidR="000B1391" w:rsidRDefault="000B1391" w:rsidP="00F15B08">
      <w:pPr>
        <w:spacing w:after="0" w:line="240" w:lineRule="auto"/>
        <w:rPr>
          <w:rFonts w:asciiTheme="minorHAnsi" w:hAnsiTheme="minorHAnsi" w:cstheme="minorHAnsi"/>
          <w:sz w:val="24"/>
          <w:szCs w:val="24"/>
        </w:rPr>
      </w:pPr>
    </w:p>
    <w:sectPr w:rsidR="000B1391" w:rsidSect="003E3818">
      <w:footerReference w:type="default" r:id="rId10"/>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C80C" w14:textId="77777777" w:rsidR="00040438" w:rsidRDefault="00040438" w:rsidP="000C40C3">
      <w:pPr>
        <w:spacing w:after="0" w:line="240" w:lineRule="auto"/>
      </w:pPr>
      <w:r>
        <w:separator/>
      </w:r>
    </w:p>
  </w:endnote>
  <w:endnote w:type="continuationSeparator" w:id="0">
    <w:p w14:paraId="77282337" w14:textId="77777777" w:rsidR="00040438" w:rsidRDefault="00040438"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ook">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8E84" w14:textId="77777777" w:rsidR="0011700C" w:rsidRDefault="0011700C">
    <w:pPr>
      <w:pStyle w:val="Footer"/>
    </w:pPr>
    <w:r>
      <w:tab/>
    </w:r>
    <w:r>
      <w:fldChar w:fldCharType="begin"/>
    </w:r>
    <w:r>
      <w:instrText xml:space="preserve"> PAGE  \* Arabic  \* MERGEFORMAT </w:instrText>
    </w:r>
    <w:r>
      <w:fldChar w:fldCharType="separate"/>
    </w:r>
    <w:r w:rsidR="0084635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E6CFD" w14:textId="77777777" w:rsidR="00040438" w:rsidRDefault="00040438" w:rsidP="000C40C3">
      <w:pPr>
        <w:spacing w:after="0" w:line="240" w:lineRule="auto"/>
      </w:pPr>
      <w:r>
        <w:separator/>
      </w:r>
    </w:p>
  </w:footnote>
  <w:footnote w:type="continuationSeparator" w:id="0">
    <w:p w14:paraId="33EF44B6" w14:textId="77777777" w:rsidR="00040438" w:rsidRDefault="00040438"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D0C"/>
    <w:multiLevelType w:val="hybridMultilevel"/>
    <w:tmpl w:val="ECF89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901D7"/>
    <w:multiLevelType w:val="hybridMultilevel"/>
    <w:tmpl w:val="6C9C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5111"/>
    <w:multiLevelType w:val="hybridMultilevel"/>
    <w:tmpl w:val="A20293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735E72"/>
    <w:multiLevelType w:val="hybridMultilevel"/>
    <w:tmpl w:val="E572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96C32C">
      <w:start w:val="1"/>
      <w:numFmt w:val="bullet"/>
      <w:lvlText w:val="­"/>
      <w:lvlJc w:val="left"/>
      <w:pPr>
        <w:ind w:left="171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C129A"/>
    <w:multiLevelType w:val="hybridMultilevel"/>
    <w:tmpl w:val="8BBC432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BAA34A1"/>
    <w:multiLevelType w:val="hybridMultilevel"/>
    <w:tmpl w:val="0620394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C2A54C9"/>
    <w:multiLevelType w:val="hybridMultilevel"/>
    <w:tmpl w:val="8414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73E2D"/>
    <w:multiLevelType w:val="hybridMultilevel"/>
    <w:tmpl w:val="FF086EEA"/>
    <w:lvl w:ilvl="0" w:tplc="04090001">
      <w:start w:val="1"/>
      <w:numFmt w:val="bullet"/>
      <w:lvlText w:val=""/>
      <w:lvlJc w:val="left"/>
      <w:pPr>
        <w:ind w:left="720" w:hanging="360"/>
      </w:pPr>
      <w:rPr>
        <w:rFonts w:ascii="Symbol" w:hAnsi="Symbol" w:hint="default"/>
      </w:rPr>
    </w:lvl>
    <w:lvl w:ilvl="1" w:tplc="9F96C32C">
      <w:start w:val="1"/>
      <w:numFmt w:val="bullet"/>
      <w:lvlText w:val="­"/>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461B7"/>
    <w:multiLevelType w:val="hybridMultilevel"/>
    <w:tmpl w:val="C708162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4CE4C0F"/>
    <w:multiLevelType w:val="hybridMultilevel"/>
    <w:tmpl w:val="45D801E0"/>
    <w:lvl w:ilvl="0" w:tplc="0409001B">
      <w:start w:val="1"/>
      <w:numFmt w:val="low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194946F6"/>
    <w:multiLevelType w:val="hybridMultilevel"/>
    <w:tmpl w:val="12CC6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15A7B"/>
    <w:multiLevelType w:val="hybridMultilevel"/>
    <w:tmpl w:val="F1E21E42"/>
    <w:lvl w:ilvl="0" w:tplc="84C2786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D51B6"/>
    <w:multiLevelType w:val="hybridMultilevel"/>
    <w:tmpl w:val="F2288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614AE"/>
    <w:multiLevelType w:val="hybridMultilevel"/>
    <w:tmpl w:val="F3BE55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1D6078"/>
    <w:multiLevelType w:val="hybridMultilevel"/>
    <w:tmpl w:val="0B528990"/>
    <w:lvl w:ilvl="0" w:tplc="DDFC9E78">
      <w:start w:val="1"/>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68E4FE5"/>
    <w:multiLevelType w:val="hybridMultilevel"/>
    <w:tmpl w:val="71449B84"/>
    <w:lvl w:ilvl="0" w:tplc="D0968B0A">
      <w:start w:val="499"/>
      <w:numFmt w:val="bullet"/>
      <w:lvlText w:val="-"/>
      <w:lvlJc w:val="left"/>
      <w:pPr>
        <w:ind w:left="810" w:hanging="360"/>
      </w:pPr>
      <w:rPr>
        <w:rFonts w:ascii="Calibri" w:eastAsia="Calibr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80A3B90"/>
    <w:multiLevelType w:val="hybridMultilevel"/>
    <w:tmpl w:val="A70282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AD616E1"/>
    <w:multiLevelType w:val="hybridMultilevel"/>
    <w:tmpl w:val="D4962B9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DBA67BB"/>
    <w:multiLevelType w:val="hybridMultilevel"/>
    <w:tmpl w:val="88FCD65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2F493586"/>
    <w:multiLevelType w:val="hybridMultilevel"/>
    <w:tmpl w:val="0F9C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BE7352"/>
    <w:multiLevelType w:val="hybridMultilevel"/>
    <w:tmpl w:val="C06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B4999"/>
    <w:multiLevelType w:val="hybridMultilevel"/>
    <w:tmpl w:val="5EE05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F0B66"/>
    <w:multiLevelType w:val="hybridMultilevel"/>
    <w:tmpl w:val="CF80DD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3BCC4115"/>
    <w:multiLevelType w:val="hybridMultilevel"/>
    <w:tmpl w:val="E080340C"/>
    <w:lvl w:ilvl="0" w:tplc="0409000B">
      <w:start w:val="1"/>
      <w:numFmt w:val="bullet"/>
      <w:lvlText w:val=""/>
      <w:lvlJc w:val="left"/>
      <w:pPr>
        <w:ind w:left="1170" w:hanging="360"/>
      </w:pPr>
      <w:rPr>
        <w:rFonts w:ascii="Wingdings" w:hAnsi="Wingdings" w:hint="default"/>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9F96C32C">
      <w:start w:val="1"/>
      <w:numFmt w:val="bullet"/>
      <w:lvlText w:val="­"/>
      <w:lvlJc w:val="left"/>
      <w:pPr>
        <w:ind w:left="3330" w:hanging="360"/>
      </w:pPr>
      <w:rPr>
        <w:rFonts w:ascii="Courier New" w:hAnsi="Courier New"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3BED397C"/>
    <w:multiLevelType w:val="hybridMultilevel"/>
    <w:tmpl w:val="04DCBC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DAB76DD"/>
    <w:multiLevelType w:val="hybridMultilevel"/>
    <w:tmpl w:val="80B8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96C32C">
      <w:start w:val="1"/>
      <w:numFmt w:val="bullet"/>
      <w:lvlText w:val="­"/>
      <w:lvlJc w:val="left"/>
      <w:pPr>
        <w:ind w:left="198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01A8C"/>
    <w:multiLevelType w:val="hybridMultilevel"/>
    <w:tmpl w:val="D824928C"/>
    <w:lvl w:ilvl="0" w:tplc="E5D83982">
      <w:start w:val="1"/>
      <w:numFmt w:val="decimal"/>
      <w:lvlText w:val="%1)"/>
      <w:lvlJc w:val="left"/>
      <w:pPr>
        <w:ind w:left="720" w:hanging="360"/>
      </w:pPr>
      <w:rPr>
        <w:rFonts w:hint="default"/>
        <w:b/>
        <w:bCs/>
        <w:i/>
        <w:iCs/>
      </w:rPr>
    </w:lvl>
    <w:lvl w:ilvl="1" w:tplc="0409000B">
      <w:start w:val="1"/>
      <w:numFmt w:val="bullet"/>
      <w:lvlText w:val=""/>
      <w:lvlJc w:val="left"/>
      <w:pPr>
        <w:ind w:left="1350" w:hanging="360"/>
      </w:pPr>
      <w:rPr>
        <w:rFonts w:ascii="Wingdings" w:hAnsi="Wingdings" w:hint="default"/>
      </w:rPr>
    </w:lvl>
    <w:lvl w:ilvl="2" w:tplc="04090001">
      <w:start w:val="1"/>
      <w:numFmt w:val="bullet"/>
      <w:lvlText w:val=""/>
      <w:lvlJc w:val="left"/>
      <w:pPr>
        <w:ind w:left="1710" w:hanging="180"/>
      </w:pPr>
      <w:rPr>
        <w:rFonts w:ascii="Symbol" w:hAnsi="Symbol" w:hint="default"/>
      </w:rPr>
    </w:lvl>
    <w:lvl w:ilvl="3" w:tplc="0409001B">
      <w:start w:val="1"/>
      <w:numFmt w:val="lowerRoman"/>
      <w:lvlText w:val="%4."/>
      <w:lvlJc w:val="righ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D3B8D"/>
    <w:multiLevelType w:val="hybridMultilevel"/>
    <w:tmpl w:val="2EE442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3F6D6F17"/>
    <w:multiLevelType w:val="hybridMultilevel"/>
    <w:tmpl w:val="B080B76A"/>
    <w:lvl w:ilvl="0" w:tplc="0409000B">
      <w:start w:val="1"/>
      <w:numFmt w:val="bullet"/>
      <w:lvlText w:val=""/>
      <w:lvlJc w:val="left"/>
      <w:pPr>
        <w:ind w:left="1350" w:hanging="360"/>
      </w:pPr>
      <w:rPr>
        <w:rFonts w:ascii="Wingdings" w:hAnsi="Wingdings" w:hint="default"/>
      </w:rPr>
    </w:lvl>
    <w:lvl w:ilvl="1" w:tplc="04090001">
      <w:start w:val="1"/>
      <w:numFmt w:val="bullet"/>
      <w:lvlText w:val=""/>
      <w:lvlJc w:val="left"/>
      <w:pPr>
        <w:ind w:left="1710" w:hanging="360"/>
      </w:pPr>
      <w:rPr>
        <w:rFonts w:ascii="Symbol" w:hAnsi="Symbol" w:hint="default"/>
      </w:rPr>
    </w:lvl>
    <w:lvl w:ilvl="2" w:tplc="9F96C32C">
      <w:start w:val="1"/>
      <w:numFmt w:val="bullet"/>
      <w:lvlText w:val="­"/>
      <w:lvlJc w:val="left"/>
      <w:pPr>
        <w:ind w:left="2430" w:hanging="360"/>
      </w:pPr>
      <w:rPr>
        <w:rFonts w:ascii="Courier New" w:hAnsi="Courier New"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212774F"/>
    <w:multiLevelType w:val="hybridMultilevel"/>
    <w:tmpl w:val="A3BAC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C6E5E"/>
    <w:multiLevelType w:val="hybridMultilevel"/>
    <w:tmpl w:val="AA063E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966DC9"/>
    <w:multiLevelType w:val="hybridMultilevel"/>
    <w:tmpl w:val="EB9A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71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51561"/>
    <w:multiLevelType w:val="hybridMultilevel"/>
    <w:tmpl w:val="0A468CC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11577"/>
    <w:multiLevelType w:val="hybridMultilevel"/>
    <w:tmpl w:val="D382BD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49C01226"/>
    <w:multiLevelType w:val="hybridMultilevel"/>
    <w:tmpl w:val="DEE6DC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4AD92231"/>
    <w:multiLevelType w:val="hybridMultilevel"/>
    <w:tmpl w:val="E794B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CA92FB6"/>
    <w:multiLevelType w:val="hybridMultilevel"/>
    <w:tmpl w:val="64A206E2"/>
    <w:lvl w:ilvl="0" w:tplc="83386630">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20D12A5"/>
    <w:multiLevelType w:val="hybridMultilevel"/>
    <w:tmpl w:val="7E06423E"/>
    <w:lvl w:ilvl="0" w:tplc="316C7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8528F"/>
    <w:multiLevelType w:val="hybridMultilevel"/>
    <w:tmpl w:val="F5486980"/>
    <w:lvl w:ilvl="0" w:tplc="D0968B0A">
      <w:start w:val="499"/>
      <w:numFmt w:val="bullet"/>
      <w:lvlText w:val="-"/>
      <w:lvlJc w:val="left"/>
      <w:pPr>
        <w:ind w:left="810" w:hanging="360"/>
      </w:pPr>
      <w:rPr>
        <w:rFonts w:ascii="Calibri" w:eastAsia="Calibri" w:hAnsi="Calibri" w:cs="Calibri"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55CD729C"/>
    <w:multiLevelType w:val="hybridMultilevel"/>
    <w:tmpl w:val="9DD8D2EA"/>
    <w:lvl w:ilvl="0" w:tplc="07548FC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B7757"/>
    <w:multiLevelType w:val="hybridMultilevel"/>
    <w:tmpl w:val="50262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242FE"/>
    <w:multiLevelType w:val="hybridMultilevel"/>
    <w:tmpl w:val="9F1436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15:restartNumberingAfterBreak="0">
    <w:nsid w:val="5A5076CA"/>
    <w:multiLevelType w:val="hybridMultilevel"/>
    <w:tmpl w:val="DE9A4C8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5D625403"/>
    <w:multiLevelType w:val="hybridMultilevel"/>
    <w:tmpl w:val="69F2D28E"/>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15:restartNumberingAfterBreak="0">
    <w:nsid w:val="72533B1B"/>
    <w:multiLevelType w:val="hybridMultilevel"/>
    <w:tmpl w:val="575C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D7FC6"/>
    <w:multiLevelType w:val="hybridMultilevel"/>
    <w:tmpl w:val="2B6E8854"/>
    <w:lvl w:ilvl="0" w:tplc="9F96C32C">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75645251"/>
    <w:multiLevelType w:val="hybridMultilevel"/>
    <w:tmpl w:val="6240926C"/>
    <w:lvl w:ilvl="0" w:tplc="04090015">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7" w15:restartNumberingAfterBreak="0">
    <w:nsid w:val="762C3EF9"/>
    <w:multiLevelType w:val="hybridMultilevel"/>
    <w:tmpl w:val="A64A041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9F96C32C">
      <w:start w:val="1"/>
      <w:numFmt w:val="bullet"/>
      <w:lvlText w:val="­"/>
      <w:lvlJc w:val="left"/>
      <w:pPr>
        <w:ind w:left="2160" w:hanging="360"/>
      </w:pPr>
      <w:rPr>
        <w:rFonts w:ascii="Courier New" w:hAnsi="Courier New" w:hint="default"/>
      </w:rPr>
    </w:lvl>
    <w:lvl w:ilvl="3" w:tplc="9F96C32C">
      <w:start w:val="1"/>
      <w:numFmt w:val="bullet"/>
      <w:lvlText w:val="­"/>
      <w:lvlJc w:val="left"/>
      <w:pPr>
        <w:ind w:left="225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245F2"/>
    <w:multiLevelType w:val="hybridMultilevel"/>
    <w:tmpl w:val="493AB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B51911"/>
    <w:multiLevelType w:val="hybridMultilevel"/>
    <w:tmpl w:val="C780F1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2"/>
  </w:num>
  <w:num w:numId="2">
    <w:abstractNumId w:val="3"/>
  </w:num>
  <w:num w:numId="3">
    <w:abstractNumId w:val="15"/>
  </w:num>
  <w:num w:numId="4">
    <w:abstractNumId w:val="6"/>
  </w:num>
  <w:num w:numId="5">
    <w:abstractNumId w:val="26"/>
  </w:num>
  <w:num w:numId="6">
    <w:abstractNumId w:val="40"/>
  </w:num>
  <w:num w:numId="7">
    <w:abstractNumId w:val="17"/>
  </w:num>
  <w:num w:numId="8">
    <w:abstractNumId w:val="30"/>
  </w:num>
  <w:num w:numId="9">
    <w:abstractNumId w:val="24"/>
  </w:num>
  <w:num w:numId="10">
    <w:abstractNumId w:val="39"/>
  </w:num>
  <w:num w:numId="11">
    <w:abstractNumId w:val="47"/>
  </w:num>
  <w:num w:numId="12">
    <w:abstractNumId w:val="29"/>
  </w:num>
  <w:num w:numId="13">
    <w:abstractNumId w:val="13"/>
  </w:num>
  <w:num w:numId="14">
    <w:abstractNumId w:val="10"/>
  </w:num>
  <w:num w:numId="15">
    <w:abstractNumId w:val="49"/>
  </w:num>
  <w:num w:numId="16">
    <w:abstractNumId w:val="27"/>
  </w:num>
  <w:num w:numId="17">
    <w:abstractNumId w:val="7"/>
  </w:num>
  <w:num w:numId="18">
    <w:abstractNumId w:val="25"/>
  </w:num>
  <w:num w:numId="19">
    <w:abstractNumId w:val="19"/>
  </w:num>
  <w:num w:numId="20">
    <w:abstractNumId w:val="45"/>
  </w:num>
  <w:num w:numId="21">
    <w:abstractNumId w:val="38"/>
  </w:num>
  <w:num w:numId="22">
    <w:abstractNumId w:val="31"/>
  </w:num>
  <w:num w:numId="23">
    <w:abstractNumId w:val="23"/>
  </w:num>
  <w:num w:numId="24">
    <w:abstractNumId w:val="41"/>
  </w:num>
  <w:num w:numId="25">
    <w:abstractNumId w:val="36"/>
  </w:num>
  <w:num w:numId="26">
    <w:abstractNumId w:val="33"/>
  </w:num>
  <w:num w:numId="27">
    <w:abstractNumId w:val="46"/>
  </w:num>
  <w:num w:numId="28">
    <w:abstractNumId w:val="42"/>
  </w:num>
  <w:num w:numId="29">
    <w:abstractNumId w:val="48"/>
  </w:num>
  <w:num w:numId="30">
    <w:abstractNumId w:val="28"/>
  </w:num>
  <w:num w:numId="31">
    <w:abstractNumId w:val="1"/>
  </w:num>
  <w:num w:numId="32">
    <w:abstractNumId w:val="4"/>
  </w:num>
  <w:num w:numId="33">
    <w:abstractNumId w:val="34"/>
  </w:num>
  <w:num w:numId="34">
    <w:abstractNumId w:val="9"/>
  </w:num>
  <w:num w:numId="35">
    <w:abstractNumId w:val="43"/>
  </w:num>
  <w:num w:numId="36">
    <w:abstractNumId w:val="37"/>
  </w:num>
  <w:num w:numId="37">
    <w:abstractNumId w:val="35"/>
  </w:num>
  <w:num w:numId="38">
    <w:abstractNumId w:val="0"/>
  </w:num>
  <w:num w:numId="39">
    <w:abstractNumId w:val="11"/>
  </w:num>
  <w:num w:numId="40">
    <w:abstractNumId w:val="14"/>
  </w:num>
  <w:num w:numId="41">
    <w:abstractNumId w:val="8"/>
  </w:num>
  <w:num w:numId="42">
    <w:abstractNumId w:val="18"/>
  </w:num>
  <w:num w:numId="43">
    <w:abstractNumId w:val="5"/>
  </w:num>
  <w:num w:numId="44">
    <w:abstractNumId w:val="12"/>
  </w:num>
  <w:num w:numId="45">
    <w:abstractNumId w:val="21"/>
  </w:num>
  <w:num w:numId="46">
    <w:abstractNumId w:val="22"/>
  </w:num>
  <w:num w:numId="47">
    <w:abstractNumId w:val="16"/>
  </w:num>
  <w:num w:numId="48">
    <w:abstractNumId w:val="2"/>
  </w:num>
  <w:num w:numId="49">
    <w:abstractNumId w:val="20"/>
  </w:num>
  <w:num w:numId="50">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DUwNTYxNjO1NLdU0lEKTi0uzszPAykwrAUAGCjgpCwAAAA="/>
  </w:docVars>
  <w:rsids>
    <w:rsidRoot w:val="007A11F2"/>
    <w:rsid w:val="000013E2"/>
    <w:rsid w:val="00001D70"/>
    <w:rsid w:val="00003A18"/>
    <w:rsid w:val="000041B3"/>
    <w:rsid w:val="00004596"/>
    <w:rsid w:val="000045C1"/>
    <w:rsid w:val="00007C9C"/>
    <w:rsid w:val="00011E2E"/>
    <w:rsid w:val="0001304F"/>
    <w:rsid w:val="0001689A"/>
    <w:rsid w:val="00020563"/>
    <w:rsid w:val="00022A26"/>
    <w:rsid w:val="00023F67"/>
    <w:rsid w:val="000247F3"/>
    <w:rsid w:val="00025751"/>
    <w:rsid w:val="0002624B"/>
    <w:rsid w:val="00030308"/>
    <w:rsid w:val="00030C56"/>
    <w:rsid w:val="0003151B"/>
    <w:rsid w:val="00033AD8"/>
    <w:rsid w:val="00035041"/>
    <w:rsid w:val="00036BD9"/>
    <w:rsid w:val="00036E8F"/>
    <w:rsid w:val="00040438"/>
    <w:rsid w:val="00042CF8"/>
    <w:rsid w:val="0004375A"/>
    <w:rsid w:val="000442F5"/>
    <w:rsid w:val="000460EF"/>
    <w:rsid w:val="000502B9"/>
    <w:rsid w:val="00053382"/>
    <w:rsid w:val="00055ED9"/>
    <w:rsid w:val="00060CE3"/>
    <w:rsid w:val="00061F49"/>
    <w:rsid w:val="00063370"/>
    <w:rsid w:val="000666CB"/>
    <w:rsid w:val="00070504"/>
    <w:rsid w:val="00070F44"/>
    <w:rsid w:val="000717FB"/>
    <w:rsid w:val="00072AB9"/>
    <w:rsid w:val="00074584"/>
    <w:rsid w:val="00076AAB"/>
    <w:rsid w:val="00076C94"/>
    <w:rsid w:val="000808A7"/>
    <w:rsid w:val="00081490"/>
    <w:rsid w:val="000814CB"/>
    <w:rsid w:val="0008155F"/>
    <w:rsid w:val="00082113"/>
    <w:rsid w:val="0008300D"/>
    <w:rsid w:val="00085806"/>
    <w:rsid w:val="000900A3"/>
    <w:rsid w:val="00092C2D"/>
    <w:rsid w:val="00095995"/>
    <w:rsid w:val="00097179"/>
    <w:rsid w:val="000A003C"/>
    <w:rsid w:val="000A1681"/>
    <w:rsid w:val="000A4580"/>
    <w:rsid w:val="000A4BC9"/>
    <w:rsid w:val="000A5CC9"/>
    <w:rsid w:val="000A6B01"/>
    <w:rsid w:val="000A6D92"/>
    <w:rsid w:val="000B1391"/>
    <w:rsid w:val="000B24E9"/>
    <w:rsid w:val="000B2F3B"/>
    <w:rsid w:val="000B4627"/>
    <w:rsid w:val="000B5680"/>
    <w:rsid w:val="000C15CF"/>
    <w:rsid w:val="000C40C3"/>
    <w:rsid w:val="000C7610"/>
    <w:rsid w:val="000C7BE3"/>
    <w:rsid w:val="000D0FE9"/>
    <w:rsid w:val="000D1CEE"/>
    <w:rsid w:val="000D3736"/>
    <w:rsid w:val="000D51D8"/>
    <w:rsid w:val="000D5415"/>
    <w:rsid w:val="000D5D76"/>
    <w:rsid w:val="000D7EC7"/>
    <w:rsid w:val="000E4635"/>
    <w:rsid w:val="000E56E0"/>
    <w:rsid w:val="000E6F4C"/>
    <w:rsid w:val="000F4A46"/>
    <w:rsid w:val="000F5D7A"/>
    <w:rsid w:val="000F6A2F"/>
    <w:rsid w:val="000F7F26"/>
    <w:rsid w:val="00100937"/>
    <w:rsid w:val="00100AF9"/>
    <w:rsid w:val="00101099"/>
    <w:rsid w:val="0010537F"/>
    <w:rsid w:val="001059F6"/>
    <w:rsid w:val="0010782A"/>
    <w:rsid w:val="00110D7A"/>
    <w:rsid w:val="0011163E"/>
    <w:rsid w:val="00112F62"/>
    <w:rsid w:val="00116E76"/>
    <w:rsid w:val="0011700C"/>
    <w:rsid w:val="00132962"/>
    <w:rsid w:val="00132AD1"/>
    <w:rsid w:val="0013452A"/>
    <w:rsid w:val="00134708"/>
    <w:rsid w:val="0013480F"/>
    <w:rsid w:val="00134A19"/>
    <w:rsid w:val="00137A95"/>
    <w:rsid w:val="00137D3B"/>
    <w:rsid w:val="00137FD5"/>
    <w:rsid w:val="00140547"/>
    <w:rsid w:val="00140C62"/>
    <w:rsid w:val="00142465"/>
    <w:rsid w:val="001448C7"/>
    <w:rsid w:val="00147317"/>
    <w:rsid w:val="0014742E"/>
    <w:rsid w:val="00154622"/>
    <w:rsid w:val="001567C1"/>
    <w:rsid w:val="00161AE0"/>
    <w:rsid w:val="001630FC"/>
    <w:rsid w:val="001632C9"/>
    <w:rsid w:val="00164BE4"/>
    <w:rsid w:val="00164EAA"/>
    <w:rsid w:val="00166510"/>
    <w:rsid w:val="00167DF9"/>
    <w:rsid w:val="0017384E"/>
    <w:rsid w:val="00173C3C"/>
    <w:rsid w:val="00174E56"/>
    <w:rsid w:val="00177E94"/>
    <w:rsid w:val="0018230F"/>
    <w:rsid w:val="001828A6"/>
    <w:rsid w:val="0019186D"/>
    <w:rsid w:val="0019599E"/>
    <w:rsid w:val="00195EDB"/>
    <w:rsid w:val="00196390"/>
    <w:rsid w:val="001A0B01"/>
    <w:rsid w:val="001A2462"/>
    <w:rsid w:val="001A3806"/>
    <w:rsid w:val="001A78AF"/>
    <w:rsid w:val="001A7E0E"/>
    <w:rsid w:val="001B124B"/>
    <w:rsid w:val="001B58A3"/>
    <w:rsid w:val="001C0B7A"/>
    <w:rsid w:val="001D5026"/>
    <w:rsid w:val="001D51F2"/>
    <w:rsid w:val="001D5CCE"/>
    <w:rsid w:val="001D63B6"/>
    <w:rsid w:val="001D7F4E"/>
    <w:rsid w:val="001E5177"/>
    <w:rsid w:val="001E6B20"/>
    <w:rsid w:val="001F53E5"/>
    <w:rsid w:val="002006BC"/>
    <w:rsid w:val="0020238E"/>
    <w:rsid w:val="00207058"/>
    <w:rsid w:val="002077C9"/>
    <w:rsid w:val="00207EFA"/>
    <w:rsid w:val="00210383"/>
    <w:rsid w:val="00210473"/>
    <w:rsid w:val="00212173"/>
    <w:rsid w:val="00212BAC"/>
    <w:rsid w:val="002145CE"/>
    <w:rsid w:val="0021731E"/>
    <w:rsid w:val="00225DDE"/>
    <w:rsid w:val="002269AD"/>
    <w:rsid w:val="002361BD"/>
    <w:rsid w:val="0024176D"/>
    <w:rsid w:val="00243069"/>
    <w:rsid w:val="00244933"/>
    <w:rsid w:val="00245FD2"/>
    <w:rsid w:val="00250146"/>
    <w:rsid w:val="002520B6"/>
    <w:rsid w:val="002523AF"/>
    <w:rsid w:val="0025307B"/>
    <w:rsid w:val="00253B54"/>
    <w:rsid w:val="00254D83"/>
    <w:rsid w:val="0026299C"/>
    <w:rsid w:val="00262D70"/>
    <w:rsid w:val="00262F17"/>
    <w:rsid w:val="0026553B"/>
    <w:rsid w:val="002678B0"/>
    <w:rsid w:val="00274746"/>
    <w:rsid w:val="00274EFD"/>
    <w:rsid w:val="0027624A"/>
    <w:rsid w:val="002769B7"/>
    <w:rsid w:val="00276F32"/>
    <w:rsid w:val="0028322C"/>
    <w:rsid w:val="00284C21"/>
    <w:rsid w:val="00287A8C"/>
    <w:rsid w:val="002925FE"/>
    <w:rsid w:val="002928EC"/>
    <w:rsid w:val="002953B6"/>
    <w:rsid w:val="00295502"/>
    <w:rsid w:val="00296A02"/>
    <w:rsid w:val="002A3321"/>
    <w:rsid w:val="002A7936"/>
    <w:rsid w:val="002B0FD5"/>
    <w:rsid w:val="002B2378"/>
    <w:rsid w:val="002B3175"/>
    <w:rsid w:val="002B4C54"/>
    <w:rsid w:val="002B61EB"/>
    <w:rsid w:val="002C2C6A"/>
    <w:rsid w:val="002D0898"/>
    <w:rsid w:val="002D099F"/>
    <w:rsid w:val="002D16CA"/>
    <w:rsid w:val="002D697C"/>
    <w:rsid w:val="002E1D83"/>
    <w:rsid w:val="002E1E93"/>
    <w:rsid w:val="002E3251"/>
    <w:rsid w:val="002E4D9D"/>
    <w:rsid w:val="002E64B8"/>
    <w:rsid w:val="002E6C7E"/>
    <w:rsid w:val="002F2812"/>
    <w:rsid w:val="002F2ED2"/>
    <w:rsid w:val="002F62F6"/>
    <w:rsid w:val="003009CE"/>
    <w:rsid w:val="00301800"/>
    <w:rsid w:val="003024C5"/>
    <w:rsid w:val="00305D9B"/>
    <w:rsid w:val="003104B2"/>
    <w:rsid w:val="00310A9E"/>
    <w:rsid w:val="003121FF"/>
    <w:rsid w:val="003127AE"/>
    <w:rsid w:val="0031320A"/>
    <w:rsid w:val="003144E4"/>
    <w:rsid w:val="00316C57"/>
    <w:rsid w:val="003201A2"/>
    <w:rsid w:val="00322A75"/>
    <w:rsid w:val="003244D4"/>
    <w:rsid w:val="00332681"/>
    <w:rsid w:val="003339B1"/>
    <w:rsid w:val="00333C46"/>
    <w:rsid w:val="00333CDE"/>
    <w:rsid w:val="003347ED"/>
    <w:rsid w:val="003355CB"/>
    <w:rsid w:val="00337E1C"/>
    <w:rsid w:val="00343445"/>
    <w:rsid w:val="0034394C"/>
    <w:rsid w:val="00343950"/>
    <w:rsid w:val="00346062"/>
    <w:rsid w:val="00352189"/>
    <w:rsid w:val="003538D9"/>
    <w:rsid w:val="003555F5"/>
    <w:rsid w:val="00357636"/>
    <w:rsid w:val="0036033C"/>
    <w:rsid w:val="00361F55"/>
    <w:rsid w:val="00362F8B"/>
    <w:rsid w:val="00363398"/>
    <w:rsid w:val="00364925"/>
    <w:rsid w:val="00364A7F"/>
    <w:rsid w:val="00364CDF"/>
    <w:rsid w:val="00373581"/>
    <w:rsid w:val="0037397D"/>
    <w:rsid w:val="0037726D"/>
    <w:rsid w:val="00377CF6"/>
    <w:rsid w:val="0038074C"/>
    <w:rsid w:val="00380E0E"/>
    <w:rsid w:val="00381A9B"/>
    <w:rsid w:val="0038364C"/>
    <w:rsid w:val="0038439F"/>
    <w:rsid w:val="00384867"/>
    <w:rsid w:val="00385C84"/>
    <w:rsid w:val="00387987"/>
    <w:rsid w:val="00390C95"/>
    <w:rsid w:val="00392DE7"/>
    <w:rsid w:val="003940D0"/>
    <w:rsid w:val="00394304"/>
    <w:rsid w:val="00396F68"/>
    <w:rsid w:val="003A1FDE"/>
    <w:rsid w:val="003A3DC8"/>
    <w:rsid w:val="003A3E84"/>
    <w:rsid w:val="003A5F73"/>
    <w:rsid w:val="003A5FB1"/>
    <w:rsid w:val="003A609A"/>
    <w:rsid w:val="003A62B8"/>
    <w:rsid w:val="003A7D47"/>
    <w:rsid w:val="003B04E4"/>
    <w:rsid w:val="003B3594"/>
    <w:rsid w:val="003B4FE5"/>
    <w:rsid w:val="003B571C"/>
    <w:rsid w:val="003B660C"/>
    <w:rsid w:val="003B703D"/>
    <w:rsid w:val="003C2D02"/>
    <w:rsid w:val="003C4084"/>
    <w:rsid w:val="003C4274"/>
    <w:rsid w:val="003C43D6"/>
    <w:rsid w:val="003C63CD"/>
    <w:rsid w:val="003C67C6"/>
    <w:rsid w:val="003D04F7"/>
    <w:rsid w:val="003D14AB"/>
    <w:rsid w:val="003D1E69"/>
    <w:rsid w:val="003D41E5"/>
    <w:rsid w:val="003D4398"/>
    <w:rsid w:val="003D53EE"/>
    <w:rsid w:val="003E0E6D"/>
    <w:rsid w:val="003E2155"/>
    <w:rsid w:val="003E3818"/>
    <w:rsid w:val="003E49F0"/>
    <w:rsid w:val="003E4FAB"/>
    <w:rsid w:val="003E5A1D"/>
    <w:rsid w:val="003E627E"/>
    <w:rsid w:val="003E6B4C"/>
    <w:rsid w:val="003E73BF"/>
    <w:rsid w:val="003F3F2F"/>
    <w:rsid w:val="003F459A"/>
    <w:rsid w:val="003F54CE"/>
    <w:rsid w:val="003F620E"/>
    <w:rsid w:val="003F6BF0"/>
    <w:rsid w:val="00400EA6"/>
    <w:rsid w:val="00405972"/>
    <w:rsid w:val="00405D00"/>
    <w:rsid w:val="00412E49"/>
    <w:rsid w:val="004165CB"/>
    <w:rsid w:val="0041692B"/>
    <w:rsid w:val="00417F4D"/>
    <w:rsid w:val="004208F5"/>
    <w:rsid w:val="0042131A"/>
    <w:rsid w:val="00422BDD"/>
    <w:rsid w:val="0042491B"/>
    <w:rsid w:val="00425091"/>
    <w:rsid w:val="0042552E"/>
    <w:rsid w:val="004322CB"/>
    <w:rsid w:val="0043284F"/>
    <w:rsid w:val="004328C8"/>
    <w:rsid w:val="00435508"/>
    <w:rsid w:val="00436B06"/>
    <w:rsid w:val="00442E83"/>
    <w:rsid w:val="00443988"/>
    <w:rsid w:val="0044532A"/>
    <w:rsid w:val="004505C8"/>
    <w:rsid w:val="004546A4"/>
    <w:rsid w:val="00455FEA"/>
    <w:rsid w:val="00456ED5"/>
    <w:rsid w:val="0045703B"/>
    <w:rsid w:val="004642AE"/>
    <w:rsid w:val="00464CCC"/>
    <w:rsid w:val="00465610"/>
    <w:rsid w:val="0046748A"/>
    <w:rsid w:val="004700E4"/>
    <w:rsid w:val="004701F7"/>
    <w:rsid w:val="004719FA"/>
    <w:rsid w:val="004726EA"/>
    <w:rsid w:val="00474612"/>
    <w:rsid w:val="00475137"/>
    <w:rsid w:val="0048024D"/>
    <w:rsid w:val="004906EE"/>
    <w:rsid w:val="00491410"/>
    <w:rsid w:val="004916FF"/>
    <w:rsid w:val="00497132"/>
    <w:rsid w:val="004A043F"/>
    <w:rsid w:val="004A4060"/>
    <w:rsid w:val="004A5706"/>
    <w:rsid w:val="004A69F3"/>
    <w:rsid w:val="004B1010"/>
    <w:rsid w:val="004B2841"/>
    <w:rsid w:val="004C19C8"/>
    <w:rsid w:val="004C4665"/>
    <w:rsid w:val="004C63AB"/>
    <w:rsid w:val="004C789E"/>
    <w:rsid w:val="004D1ECE"/>
    <w:rsid w:val="004D2DBB"/>
    <w:rsid w:val="004D3687"/>
    <w:rsid w:val="004D50DF"/>
    <w:rsid w:val="004D7D9B"/>
    <w:rsid w:val="004E1929"/>
    <w:rsid w:val="004E26DF"/>
    <w:rsid w:val="004E3F76"/>
    <w:rsid w:val="004E61F8"/>
    <w:rsid w:val="004F301E"/>
    <w:rsid w:val="004F4CD7"/>
    <w:rsid w:val="004F5DCC"/>
    <w:rsid w:val="004F6B7A"/>
    <w:rsid w:val="004F7BE6"/>
    <w:rsid w:val="00501B2A"/>
    <w:rsid w:val="00502533"/>
    <w:rsid w:val="0050508E"/>
    <w:rsid w:val="00510F57"/>
    <w:rsid w:val="00511FE8"/>
    <w:rsid w:val="00512BCC"/>
    <w:rsid w:val="00513384"/>
    <w:rsid w:val="005138DB"/>
    <w:rsid w:val="00514D8B"/>
    <w:rsid w:val="00515287"/>
    <w:rsid w:val="00515F17"/>
    <w:rsid w:val="0052382F"/>
    <w:rsid w:val="00526F08"/>
    <w:rsid w:val="00531402"/>
    <w:rsid w:val="005409FB"/>
    <w:rsid w:val="00541B62"/>
    <w:rsid w:val="00542C8B"/>
    <w:rsid w:val="005444B5"/>
    <w:rsid w:val="00544A68"/>
    <w:rsid w:val="005476BA"/>
    <w:rsid w:val="00551FFE"/>
    <w:rsid w:val="00554D01"/>
    <w:rsid w:val="0055653A"/>
    <w:rsid w:val="00566661"/>
    <w:rsid w:val="0056779B"/>
    <w:rsid w:val="00572462"/>
    <w:rsid w:val="0057799F"/>
    <w:rsid w:val="00580892"/>
    <w:rsid w:val="005808D4"/>
    <w:rsid w:val="005815D7"/>
    <w:rsid w:val="0058264E"/>
    <w:rsid w:val="005833A4"/>
    <w:rsid w:val="0058454B"/>
    <w:rsid w:val="005872BC"/>
    <w:rsid w:val="00590B3D"/>
    <w:rsid w:val="00591011"/>
    <w:rsid w:val="00596694"/>
    <w:rsid w:val="00597895"/>
    <w:rsid w:val="005A2E7B"/>
    <w:rsid w:val="005A319C"/>
    <w:rsid w:val="005A489C"/>
    <w:rsid w:val="005A5460"/>
    <w:rsid w:val="005A546E"/>
    <w:rsid w:val="005A54CA"/>
    <w:rsid w:val="005A60C0"/>
    <w:rsid w:val="005B00EC"/>
    <w:rsid w:val="005B3955"/>
    <w:rsid w:val="005B3DAD"/>
    <w:rsid w:val="005B6470"/>
    <w:rsid w:val="005B7C8E"/>
    <w:rsid w:val="005C29D0"/>
    <w:rsid w:val="005C663B"/>
    <w:rsid w:val="005D29FA"/>
    <w:rsid w:val="005D5EB6"/>
    <w:rsid w:val="005D7AF2"/>
    <w:rsid w:val="005E094B"/>
    <w:rsid w:val="005E1909"/>
    <w:rsid w:val="005E4F7D"/>
    <w:rsid w:val="005E52B4"/>
    <w:rsid w:val="005F345E"/>
    <w:rsid w:val="005F3C3B"/>
    <w:rsid w:val="005F4AE0"/>
    <w:rsid w:val="005F6643"/>
    <w:rsid w:val="006005D3"/>
    <w:rsid w:val="00602BCD"/>
    <w:rsid w:val="0060326F"/>
    <w:rsid w:val="00603396"/>
    <w:rsid w:val="006033E1"/>
    <w:rsid w:val="00603B23"/>
    <w:rsid w:val="006051B6"/>
    <w:rsid w:val="006052D6"/>
    <w:rsid w:val="00610AA8"/>
    <w:rsid w:val="0061364F"/>
    <w:rsid w:val="00614BCF"/>
    <w:rsid w:val="0061698F"/>
    <w:rsid w:val="006172B6"/>
    <w:rsid w:val="006202F7"/>
    <w:rsid w:val="00621861"/>
    <w:rsid w:val="00621B24"/>
    <w:rsid w:val="00621C08"/>
    <w:rsid w:val="00621F40"/>
    <w:rsid w:val="00622B7B"/>
    <w:rsid w:val="006274B2"/>
    <w:rsid w:val="006349B4"/>
    <w:rsid w:val="00636DC5"/>
    <w:rsid w:val="00641637"/>
    <w:rsid w:val="00642233"/>
    <w:rsid w:val="00642EC8"/>
    <w:rsid w:val="00643E22"/>
    <w:rsid w:val="006444F7"/>
    <w:rsid w:val="00647303"/>
    <w:rsid w:val="00650B4D"/>
    <w:rsid w:val="00654D51"/>
    <w:rsid w:val="00656C75"/>
    <w:rsid w:val="00660646"/>
    <w:rsid w:val="00660E46"/>
    <w:rsid w:val="00662BEF"/>
    <w:rsid w:val="00664A78"/>
    <w:rsid w:val="00665B43"/>
    <w:rsid w:val="00666200"/>
    <w:rsid w:val="00666602"/>
    <w:rsid w:val="00671E23"/>
    <w:rsid w:val="006766A8"/>
    <w:rsid w:val="00676E44"/>
    <w:rsid w:val="00677B98"/>
    <w:rsid w:val="0068127E"/>
    <w:rsid w:val="00685326"/>
    <w:rsid w:val="00694987"/>
    <w:rsid w:val="00695053"/>
    <w:rsid w:val="006963DC"/>
    <w:rsid w:val="0069727F"/>
    <w:rsid w:val="006976EF"/>
    <w:rsid w:val="006A131E"/>
    <w:rsid w:val="006A1440"/>
    <w:rsid w:val="006A28DE"/>
    <w:rsid w:val="006A539F"/>
    <w:rsid w:val="006B09E9"/>
    <w:rsid w:val="006B0CAC"/>
    <w:rsid w:val="006B302D"/>
    <w:rsid w:val="006B3C70"/>
    <w:rsid w:val="006B4D21"/>
    <w:rsid w:val="006C0B14"/>
    <w:rsid w:val="006C139A"/>
    <w:rsid w:val="006C16D7"/>
    <w:rsid w:val="006C1A13"/>
    <w:rsid w:val="006C2AF3"/>
    <w:rsid w:val="006C4501"/>
    <w:rsid w:val="006C53CA"/>
    <w:rsid w:val="006D088A"/>
    <w:rsid w:val="006D2652"/>
    <w:rsid w:val="006D3DAE"/>
    <w:rsid w:val="006D3EEF"/>
    <w:rsid w:val="006D4AAB"/>
    <w:rsid w:val="006D4C80"/>
    <w:rsid w:val="006E0546"/>
    <w:rsid w:val="006E1696"/>
    <w:rsid w:val="006E24F1"/>
    <w:rsid w:val="006E37B2"/>
    <w:rsid w:val="006E3D20"/>
    <w:rsid w:val="006E70C9"/>
    <w:rsid w:val="006F00E4"/>
    <w:rsid w:val="006F205C"/>
    <w:rsid w:val="006F2728"/>
    <w:rsid w:val="006F48ED"/>
    <w:rsid w:val="006F5DA2"/>
    <w:rsid w:val="006F77BF"/>
    <w:rsid w:val="0070070E"/>
    <w:rsid w:val="00701711"/>
    <w:rsid w:val="00704095"/>
    <w:rsid w:val="007075C5"/>
    <w:rsid w:val="007106B8"/>
    <w:rsid w:val="007132C6"/>
    <w:rsid w:val="00721048"/>
    <w:rsid w:val="00722295"/>
    <w:rsid w:val="0072723E"/>
    <w:rsid w:val="00727E0E"/>
    <w:rsid w:val="0073005C"/>
    <w:rsid w:val="007311C8"/>
    <w:rsid w:val="00732B84"/>
    <w:rsid w:val="00732FD7"/>
    <w:rsid w:val="00733405"/>
    <w:rsid w:val="007340D7"/>
    <w:rsid w:val="00736791"/>
    <w:rsid w:val="00736E0B"/>
    <w:rsid w:val="007377C7"/>
    <w:rsid w:val="00741E78"/>
    <w:rsid w:val="007431D7"/>
    <w:rsid w:val="0074399B"/>
    <w:rsid w:val="0074620A"/>
    <w:rsid w:val="00752255"/>
    <w:rsid w:val="0075283C"/>
    <w:rsid w:val="00754F62"/>
    <w:rsid w:val="0075609A"/>
    <w:rsid w:val="007560BD"/>
    <w:rsid w:val="00757510"/>
    <w:rsid w:val="00757597"/>
    <w:rsid w:val="007607CA"/>
    <w:rsid w:val="007608FF"/>
    <w:rsid w:val="007638FB"/>
    <w:rsid w:val="00767392"/>
    <w:rsid w:val="00771665"/>
    <w:rsid w:val="00771D72"/>
    <w:rsid w:val="0077710A"/>
    <w:rsid w:val="007826A3"/>
    <w:rsid w:val="00782F37"/>
    <w:rsid w:val="00783C7C"/>
    <w:rsid w:val="0078407D"/>
    <w:rsid w:val="00784825"/>
    <w:rsid w:val="00784C88"/>
    <w:rsid w:val="00786DC1"/>
    <w:rsid w:val="00786FBD"/>
    <w:rsid w:val="0079340E"/>
    <w:rsid w:val="00793D5F"/>
    <w:rsid w:val="007965E7"/>
    <w:rsid w:val="007A11F2"/>
    <w:rsid w:val="007A247B"/>
    <w:rsid w:val="007A2CDB"/>
    <w:rsid w:val="007A346D"/>
    <w:rsid w:val="007A4B88"/>
    <w:rsid w:val="007A5B1E"/>
    <w:rsid w:val="007A76CE"/>
    <w:rsid w:val="007A7E99"/>
    <w:rsid w:val="007B01DC"/>
    <w:rsid w:val="007B0880"/>
    <w:rsid w:val="007B0AE6"/>
    <w:rsid w:val="007B175E"/>
    <w:rsid w:val="007B220B"/>
    <w:rsid w:val="007B41F5"/>
    <w:rsid w:val="007B7F25"/>
    <w:rsid w:val="007B7FC3"/>
    <w:rsid w:val="007C4028"/>
    <w:rsid w:val="007C4B38"/>
    <w:rsid w:val="007D002A"/>
    <w:rsid w:val="007D0D47"/>
    <w:rsid w:val="007D14D6"/>
    <w:rsid w:val="007D6EC0"/>
    <w:rsid w:val="007E248C"/>
    <w:rsid w:val="007E2F0A"/>
    <w:rsid w:val="007E4415"/>
    <w:rsid w:val="007E4474"/>
    <w:rsid w:val="007E6249"/>
    <w:rsid w:val="007F34F8"/>
    <w:rsid w:val="007F5031"/>
    <w:rsid w:val="007F7EAB"/>
    <w:rsid w:val="0080425C"/>
    <w:rsid w:val="00807E1C"/>
    <w:rsid w:val="0081250D"/>
    <w:rsid w:val="00812AE3"/>
    <w:rsid w:val="00820357"/>
    <w:rsid w:val="00820359"/>
    <w:rsid w:val="00820DF9"/>
    <w:rsid w:val="00821721"/>
    <w:rsid w:val="00822CF9"/>
    <w:rsid w:val="00824C91"/>
    <w:rsid w:val="00835A74"/>
    <w:rsid w:val="008405C2"/>
    <w:rsid w:val="008425D8"/>
    <w:rsid w:val="00846351"/>
    <w:rsid w:val="00846951"/>
    <w:rsid w:val="00852F96"/>
    <w:rsid w:val="008600DA"/>
    <w:rsid w:val="00860FC4"/>
    <w:rsid w:val="008629DA"/>
    <w:rsid w:val="00862FBF"/>
    <w:rsid w:val="008648E3"/>
    <w:rsid w:val="00876A7D"/>
    <w:rsid w:val="00880B46"/>
    <w:rsid w:val="008834EF"/>
    <w:rsid w:val="00884647"/>
    <w:rsid w:val="008856D9"/>
    <w:rsid w:val="00886402"/>
    <w:rsid w:val="00886C73"/>
    <w:rsid w:val="00890484"/>
    <w:rsid w:val="0089294D"/>
    <w:rsid w:val="00894D28"/>
    <w:rsid w:val="00895E72"/>
    <w:rsid w:val="008A0174"/>
    <w:rsid w:val="008A0CCA"/>
    <w:rsid w:val="008B014D"/>
    <w:rsid w:val="008B3345"/>
    <w:rsid w:val="008B5997"/>
    <w:rsid w:val="008B5C87"/>
    <w:rsid w:val="008B6E0E"/>
    <w:rsid w:val="008C2967"/>
    <w:rsid w:val="008C6FF0"/>
    <w:rsid w:val="008D1715"/>
    <w:rsid w:val="008D4211"/>
    <w:rsid w:val="008D4941"/>
    <w:rsid w:val="008D54E9"/>
    <w:rsid w:val="008D5632"/>
    <w:rsid w:val="008D573A"/>
    <w:rsid w:val="008D5BBF"/>
    <w:rsid w:val="008E3622"/>
    <w:rsid w:val="008E5171"/>
    <w:rsid w:val="008F0636"/>
    <w:rsid w:val="008F0AC2"/>
    <w:rsid w:val="008F0AFE"/>
    <w:rsid w:val="008F13DB"/>
    <w:rsid w:val="008F21A2"/>
    <w:rsid w:val="008F3806"/>
    <w:rsid w:val="008F5D25"/>
    <w:rsid w:val="00901A00"/>
    <w:rsid w:val="00906C53"/>
    <w:rsid w:val="0091014F"/>
    <w:rsid w:val="00911C7B"/>
    <w:rsid w:val="00912C36"/>
    <w:rsid w:val="00913808"/>
    <w:rsid w:val="00917F04"/>
    <w:rsid w:val="009206EA"/>
    <w:rsid w:val="00926A45"/>
    <w:rsid w:val="00927655"/>
    <w:rsid w:val="009348E4"/>
    <w:rsid w:val="00935AF7"/>
    <w:rsid w:val="00936FF3"/>
    <w:rsid w:val="00937A32"/>
    <w:rsid w:val="0094335F"/>
    <w:rsid w:val="00945734"/>
    <w:rsid w:val="00946CF4"/>
    <w:rsid w:val="00954234"/>
    <w:rsid w:val="00967FB7"/>
    <w:rsid w:val="00970C1B"/>
    <w:rsid w:val="0097506E"/>
    <w:rsid w:val="009759C8"/>
    <w:rsid w:val="00975FFD"/>
    <w:rsid w:val="009762A6"/>
    <w:rsid w:val="009808E2"/>
    <w:rsid w:val="009829B1"/>
    <w:rsid w:val="00985695"/>
    <w:rsid w:val="00985D38"/>
    <w:rsid w:val="00986825"/>
    <w:rsid w:val="00987ACA"/>
    <w:rsid w:val="0099079E"/>
    <w:rsid w:val="00993726"/>
    <w:rsid w:val="0099382F"/>
    <w:rsid w:val="00994552"/>
    <w:rsid w:val="009968B0"/>
    <w:rsid w:val="00996A59"/>
    <w:rsid w:val="00996BA0"/>
    <w:rsid w:val="00997747"/>
    <w:rsid w:val="009A32C4"/>
    <w:rsid w:val="009A623A"/>
    <w:rsid w:val="009A66B5"/>
    <w:rsid w:val="009B3E6A"/>
    <w:rsid w:val="009B7E95"/>
    <w:rsid w:val="009C093F"/>
    <w:rsid w:val="009C1895"/>
    <w:rsid w:val="009C3F60"/>
    <w:rsid w:val="009C458D"/>
    <w:rsid w:val="009C4BB5"/>
    <w:rsid w:val="009C74A5"/>
    <w:rsid w:val="009D0FBD"/>
    <w:rsid w:val="009D59EE"/>
    <w:rsid w:val="009D6695"/>
    <w:rsid w:val="009D73BA"/>
    <w:rsid w:val="009D7429"/>
    <w:rsid w:val="009E1CA4"/>
    <w:rsid w:val="009E1E91"/>
    <w:rsid w:val="009E281E"/>
    <w:rsid w:val="009E59CF"/>
    <w:rsid w:val="009E5BB1"/>
    <w:rsid w:val="009F1CD7"/>
    <w:rsid w:val="009F5E79"/>
    <w:rsid w:val="00A00EAE"/>
    <w:rsid w:val="00A048DF"/>
    <w:rsid w:val="00A05B3C"/>
    <w:rsid w:val="00A07B40"/>
    <w:rsid w:val="00A11D10"/>
    <w:rsid w:val="00A12A35"/>
    <w:rsid w:val="00A1369D"/>
    <w:rsid w:val="00A13B44"/>
    <w:rsid w:val="00A155D5"/>
    <w:rsid w:val="00A21ED9"/>
    <w:rsid w:val="00A2792F"/>
    <w:rsid w:val="00A302BE"/>
    <w:rsid w:val="00A35C1E"/>
    <w:rsid w:val="00A375E2"/>
    <w:rsid w:val="00A42ABF"/>
    <w:rsid w:val="00A43D67"/>
    <w:rsid w:val="00A44D5B"/>
    <w:rsid w:val="00A46514"/>
    <w:rsid w:val="00A5281E"/>
    <w:rsid w:val="00A54A2D"/>
    <w:rsid w:val="00A562BF"/>
    <w:rsid w:val="00A57F36"/>
    <w:rsid w:val="00A6215A"/>
    <w:rsid w:val="00A644C3"/>
    <w:rsid w:val="00A64D93"/>
    <w:rsid w:val="00A66A62"/>
    <w:rsid w:val="00A7001B"/>
    <w:rsid w:val="00A72134"/>
    <w:rsid w:val="00A72715"/>
    <w:rsid w:val="00A75182"/>
    <w:rsid w:val="00A768AF"/>
    <w:rsid w:val="00A773A7"/>
    <w:rsid w:val="00A83B7C"/>
    <w:rsid w:val="00A851A3"/>
    <w:rsid w:val="00A8563E"/>
    <w:rsid w:val="00A86475"/>
    <w:rsid w:val="00A87C49"/>
    <w:rsid w:val="00A90891"/>
    <w:rsid w:val="00A95F08"/>
    <w:rsid w:val="00A971CC"/>
    <w:rsid w:val="00AA0EED"/>
    <w:rsid w:val="00AA203A"/>
    <w:rsid w:val="00AA2878"/>
    <w:rsid w:val="00AA762A"/>
    <w:rsid w:val="00AB0EAC"/>
    <w:rsid w:val="00AB3010"/>
    <w:rsid w:val="00AB3A63"/>
    <w:rsid w:val="00AB3A97"/>
    <w:rsid w:val="00AB3CB8"/>
    <w:rsid w:val="00AB7823"/>
    <w:rsid w:val="00AC0E57"/>
    <w:rsid w:val="00AC6343"/>
    <w:rsid w:val="00AC7764"/>
    <w:rsid w:val="00AD0947"/>
    <w:rsid w:val="00AD1972"/>
    <w:rsid w:val="00AD3DA7"/>
    <w:rsid w:val="00AD50FD"/>
    <w:rsid w:val="00AD636D"/>
    <w:rsid w:val="00AE2422"/>
    <w:rsid w:val="00AE32C7"/>
    <w:rsid w:val="00AE52ED"/>
    <w:rsid w:val="00AE7286"/>
    <w:rsid w:val="00AF55A9"/>
    <w:rsid w:val="00AF592A"/>
    <w:rsid w:val="00AF66BD"/>
    <w:rsid w:val="00B00E4A"/>
    <w:rsid w:val="00B03BFE"/>
    <w:rsid w:val="00B0508D"/>
    <w:rsid w:val="00B10AE4"/>
    <w:rsid w:val="00B16611"/>
    <w:rsid w:val="00B20B47"/>
    <w:rsid w:val="00B24DC8"/>
    <w:rsid w:val="00B258B3"/>
    <w:rsid w:val="00B307A6"/>
    <w:rsid w:val="00B32836"/>
    <w:rsid w:val="00B336CA"/>
    <w:rsid w:val="00B35A5E"/>
    <w:rsid w:val="00B3619F"/>
    <w:rsid w:val="00B36558"/>
    <w:rsid w:val="00B36E45"/>
    <w:rsid w:val="00B41CF8"/>
    <w:rsid w:val="00B4553F"/>
    <w:rsid w:val="00B46294"/>
    <w:rsid w:val="00B46A86"/>
    <w:rsid w:val="00B47126"/>
    <w:rsid w:val="00B474B0"/>
    <w:rsid w:val="00B50E14"/>
    <w:rsid w:val="00B53278"/>
    <w:rsid w:val="00B5469C"/>
    <w:rsid w:val="00B55E09"/>
    <w:rsid w:val="00B573D8"/>
    <w:rsid w:val="00B6082A"/>
    <w:rsid w:val="00B60921"/>
    <w:rsid w:val="00B60A23"/>
    <w:rsid w:val="00B62E5B"/>
    <w:rsid w:val="00B66DFB"/>
    <w:rsid w:val="00B71412"/>
    <w:rsid w:val="00B76787"/>
    <w:rsid w:val="00B83207"/>
    <w:rsid w:val="00B93E57"/>
    <w:rsid w:val="00B93FA1"/>
    <w:rsid w:val="00B96825"/>
    <w:rsid w:val="00BA04D5"/>
    <w:rsid w:val="00BA2440"/>
    <w:rsid w:val="00BA35B4"/>
    <w:rsid w:val="00BA3C87"/>
    <w:rsid w:val="00BA6429"/>
    <w:rsid w:val="00BA6BBB"/>
    <w:rsid w:val="00BB486E"/>
    <w:rsid w:val="00BB7098"/>
    <w:rsid w:val="00BB7209"/>
    <w:rsid w:val="00BB7BD7"/>
    <w:rsid w:val="00BC05A3"/>
    <w:rsid w:val="00BC05B5"/>
    <w:rsid w:val="00BC54DD"/>
    <w:rsid w:val="00BC57C0"/>
    <w:rsid w:val="00BC6BEA"/>
    <w:rsid w:val="00BC6FE1"/>
    <w:rsid w:val="00BD5C52"/>
    <w:rsid w:val="00BD6323"/>
    <w:rsid w:val="00BD6C96"/>
    <w:rsid w:val="00BE02F4"/>
    <w:rsid w:val="00BE438F"/>
    <w:rsid w:val="00BE62A0"/>
    <w:rsid w:val="00BF267C"/>
    <w:rsid w:val="00BF3CA3"/>
    <w:rsid w:val="00C02378"/>
    <w:rsid w:val="00C030B4"/>
    <w:rsid w:val="00C0343A"/>
    <w:rsid w:val="00C04D5F"/>
    <w:rsid w:val="00C065BE"/>
    <w:rsid w:val="00C07244"/>
    <w:rsid w:val="00C1349F"/>
    <w:rsid w:val="00C13C78"/>
    <w:rsid w:val="00C1652A"/>
    <w:rsid w:val="00C177A7"/>
    <w:rsid w:val="00C24973"/>
    <w:rsid w:val="00C252DE"/>
    <w:rsid w:val="00C2642A"/>
    <w:rsid w:val="00C344C3"/>
    <w:rsid w:val="00C34C4F"/>
    <w:rsid w:val="00C35484"/>
    <w:rsid w:val="00C423F2"/>
    <w:rsid w:val="00C42B89"/>
    <w:rsid w:val="00C43AA2"/>
    <w:rsid w:val="00C46AC7"/>
    <w:rsid w:val="00C51300"/>
    <w:rsid w:val="00C51890"/>
    <w:rsid w:val="00C53657"/>
    <w:rsid w:val="00C5396C"/>
    <w:rsid w:val="00C56A2E"/>
    <w:rsid w:val="00C60E4A"/>
    <w:rsid w:val="00C654DC"/>
    <w:rsid w:val="00C67865"/>
    <w:rsid w:val="00C67B6D"/>
    <w:rsid w:val="00C711DC"/>
    <w:rsid w:val="00C75CB8"/>
    <w:rsid w:val="00C8243C"/>
    <w:rsid w:val="00C848F1"/>
    <w:rsid w:val="00C84AA1"/>
    <w:rsid w:val="00C94A50"/>
    <w:rsid w:val="00C95CBD"/>
    <w:rsid w:val="00C9690F"/>
    <w:rsid w:val="00C96CFB"/>
    <w:rsid w:val="00CA4F0A"/>
    <w:rsid w:val="00CA69C9"/>
    <w:rsid w:val="00CB1F9D"/>
    <w:rsid w:val="00CB3FB4"/>
    <w:rsid w:val="00CC2D61"/>
    <w:rsid w:val="00CC320F"/>
    <w:rsid w:val="00CC4704"/>
    <w:rsid w:val="00CC4EC3"/>
    <w:rsid w:val="00CD0CB3"/>
    <w:rsid w:val="00CE019C"/>
    <w:rsid w:val="00CE4C84"/>
    <w:rsid w:val="00CE5727"/>
    <w:rsid w:val="00CE57A0"/>
    <w:rsid w:val="00CE73F5"/>
    <w:rsid w:val="00CE760B"/>
    <w:rsid w:val="00CF010D"/>
    <w:rsid w:val="00CF0EA0"/>
    <w:rsid w:val="00CF16C9"/>
    <w:rsid w:val="00CF19F3"/>
    <w:rsid w:val="00CF251E"/>
    <w:rsid w:val="00CF38DC"/>
    <w:rsid w:val="00CF3AC8"/>
    <w:rsid w:val="00CF3F78"/>
    <w:rsid w:val="00CF454E"/>
    <w:rsid w:val="00CF69F6"/>
    <w:rsid w:val="00CF7F67"/>
    <w:rsid w:val="00D03916"/>
    <w:rsid w:val="00D0758F"/>
    <w:rsid w:val="00D07713"/>
    <w:rsid w:val="00D07A0F"/>
    <w:rsid w:val="00D07F88"/>
    <w:rsid w:val="00D10E5E"/>
    <w:rsid w:val="00D1497A"/>
    <w:rsid w:val="00D24420"/>
    <w:rsid w:val="00D247F1"/>
    <w:rsid w:val="00D25907"/>
    <w:rsid w:val="00D25F07"/>
    <w:rsid w:val="00D262B0"/>
    <w:rsid w:val="00D2748B"/>
    <w:rsid w:val="00D27B70"/>
    <w:rsid w:val="00D27EA5"/>
    <w:rsid w:val="00D317DB"/>
    <w:rsid w:val="00D31D37"/>
    <w:rsid w:val="00D355B2"/>
    <w:rsid w:val="00D40140"/>
    <w:rsid w:val="00D4474D"/>
    <w:rsid w:val="00D463F4"/>
    <w:rsid w:val="00D478B8"/>
    <w:rsid w:val="00D56AE8"/>
    <w:rsid w:val="00D57D57"/>
    <w:rsid w:val="00D605D8"/>
    <w:rsid w:val="00D6324D"/>
    <w:rsid w:val="00D64506"/>
    <w:rsid w:val="00D6482F"/>
    <w:rsid w:val="00D650AF"/>
    <w:rsid w:val="00D66061"/>
    <w:rsid w:val="00D66AA9"/>
    <w:rsid w:val="00D72305"/>
    <w:rsid w:val="00D73DF5"/>
    <w:rsid w:val="00D758DA"/>
    <w:rsid w:val="00D81F38"/>
    <w:rsid w:val="00D86BD5"/>
    <w:rsid w:val="00D87BD5"/>
    <w:rsid w:val="00D930B0"/>
    <w:rsid w:val="00D94EB5"/>
    <w:rsid w:val="00D96F28"/>
    <w:rsid w:val="00D97196"/>
    <w:rsid w:val="00D97E24"/>
    <w:rsid w:val="00DA35A9"/>
    <w:rsid w:val="00DA4A0F"/>
    <w:rsid w:val="00DA6376"/>
    <w:rsid w:val="00DA6806"/>
    <w:rsid w:val="00DB11BB"/>
    <w:rsid w:val="00DB3E15"/>
    <w:rsid w:val="00DB672C"/>
    <w:rsid w:val="00DB74DE"/>
    <w:rsid w:val="00DB7781"/>
    <w:rsid w:val="00DC3C71"/>
    <w:rsid w:val="00DD0CAE"/>
    <w:rsid w:val="00DD3F80"/>
    <w:rsid w:val="00DD4197"/>
    <w:rsid w:val="00DD43A7"/>
    <w:rsid w:val="00DD6466"/>
    <w:rsid w:val="00DD7050"/>
    <w:rsid w:val="00DE0F43"/>
    <w:rsid w:val="00DE1F02"/>
    <w:rsid w:val="00DE3E64"/>
    <w:rsid w:val="00DE5F69"/>
    <w:rsid w:val="00DE6A33"/>
    <w:rsid w:val="00DE78B9"/>
    <w:rsid w:val="00DF07AD"/>
    <w:rsid w:val="00DF27FB"/>
    <w:rsid w:val="00DF2CE6"/>
    <w:rsid w:val="00DF6605"/>
    <w:rsid w:val="00DF6F13"/>
    <w:rsid w:val="00E00F6B"/>
    <w:rsid w:val="00E03F65"/>
    <w:rsid w:val="00E07CEA"/>
    <w:rsid w:val="00E07F34"/>
    <w:rsid w:val="00E12D7C"/>
    <w:rsid w:val="00E13C6D"/>
    <w:rsid w:val="00E154A6"/>
    <w:rsid w:val="00E15D45"/>
    <w:rsid w:val="00E16460"/>
    <w:rsid w:val="00E1749C"/>
    <w:rsid w:val="00E200C8"/>
    <w:rsid w:val="00E21D8F"/>
    <w:rsid w:val="00E21E36"/>
    <w:rsid w:val="00E23285"/>
    <w:rsid w:val="00E241AE"/>
    <w:rsid w:val="00E254E6"/>
    <w:rsid w:val="00E42325"/>
    <w:rsid w:val="00E42419"/>
    <w:rsid w:val="00E44FFB"/>
    <w:rsid w:val="00E45CD9"/>
    <w:rsid w:val="00E5086B"/>
    <w:rsid w:val="00E6256C"/>
    <w:rsid w:val="00E64999"/>
    <w:rsid w:val="00E6616E"/>
    <w:rsid w:val="00E662C9"/>
    <w:rsid w:val="00E668B5"/>
    <w:rsid w:val="00E66D48"/>
    <w:rsid w:val="00E71599"/>
    <w:rsid w:val="00E72275"/>
    <w:rsid w:val="00E7374F"/>
    <w:rsid w:val="00E741A2"/>
    <w:rsid w:val="00E826B6"/>
    <w:rsid w:val="00E851A9"/>
    <w:rsid w:val="00E90B93"/>
    <w:rsid w:val="00E9389A"/>
    <w:rsid w:val="00E97F58"/>
    <w:rsid w:val="00EA25F9"/>
    <w:rsid w:val="00EA7F6F"/>
    <w:rsid w:val="00EB0472"/>
    <w:rsid w:val="00EB0D13"/>
    <w:rsid w:val="00EB235E"/>
    <w:rsid w:val="00EB37C5"/>
    <w:rsid w:val="00EB4953"/>
    <w:rsid w:val="00EB7448"/>
    <w:rsid w:val="00EC0A32"/>
    <w:rsid w:val="00EC0D2B"/>
    <w:rsid w:val="00EC1AAC"/>
    <w:rsid w:val="00EC4549"/>
    <w:rsid w:val="00EC4B3B"/>
    <w:rsid w:val="00EC4F74"/>
    <w:rsid w:val="00ED0917"/>
    <w:rsid w:val="00ED19C0"/>
    <w:rsid w:val="00ED6A08"/>
    <w:rsid w:val="00ED7455"/>
    <w:rsid w:val="00EE3B47"/>
    <w:rsid w:val="00EE7978"/>
    <w:rsid w:val="00EE7AC6"/>
    <w:rsid w:val="00EF0C74"/>
    <w:rsid w:val="00EF1147"/>
    <w:rsid w:val="00EF14D0"/>
    <w:rsid w:val="00F019B3"/>
    <w:rsid w:val="00F02CA0"/>
    <w:rsid w:val="00F062CA"/>
    <w:rsid w:val="00F06AE7"/>
    <w:rsid w:val="00F10848"/>
    <w:rsid w:val="00F11290"/>
    <w:rsid w:val="00F14CD9"/>
    <w:rsid w:val="00F15B08"/>
    <w:rsid w:val="00F227C3"/>
    <w:rsid w:val="00F24A22"/>
    <w:rsid w:val="00F24F86"/>
    <w:rsid w:val="00F25FAA"/>
    <w:rsid w:val="00F264E5"/>
    <w:rsid w:val="00F30751"/>
    <w:rsid w:val="00F31DF4"/>
    <w:rsid w:val="00F341F5"/>
    <w:rsid w:val="00F35452"/>
    <w:rsid w:val="00F36FCF"/>
    <w:rsid w:val="00F37920"/>
    <w:rsid w:val="00F460AC"/>
    <w:rsid w:val="00F477DB"/>
    <w:rsid w:val="00F5550D"/>
    <w:rsid w:val="00F57DE1"/>
    <w:rsid w:val="00F65322"/>
    <w:rsid w:val="00F65B55"/>
    <w:rsid w:val="00F660BA"/>
    <w:rsid w:val="00F7092C"/>
    <w:rsid w:val="00F70D71"/>
    <w:rsid w:val="00F7174B"/>
    <w:rsid w:val="00F72373"/>
    <w:rsid w:val="00F73809"/>
    <w:rsid w:val="00F7386D"/>
    <w:rsid w:val="00F76664"/>
    <w:rsid w:val="00F76E36"/>
    <w:rsid w:val="00F77A8B"/>
    <w:rsid w:val="00F80DDC"/>
    <w:rsid w:val="00F81F5E"/>
    <w:rsid w:val="00F85E38"/>
    <w:rsid w:val="00F87891"/>
    <w:rsid w:val="00F93DC1"/>
    <w:rsid w:val="00F97B75"/>
    <w:rsid w:val="00FA0888"/>
    <w:rsid w:val="00FA4E60"/>
    <w:rsid w:val="00FA5734"/>
    <w:rsid w:val="00FA5D06"/>
    <w:rsid w:val="00FB1BC7"/>
    <w:rsid w:val="00FB27B7"/>
    <w:rsid w:val="00FB5000"/>
    <w:rsid w:val="00FB6C25"/>
    <w:rsid w:val="00FB7B35"/>
    <w:rsid w:val="00FC138E"/>
    <w:rsid w:val="00FC192C"/>
    <w:rsid w:val="00FC3044"/>
    <w:rsid w:val="00FC4398"/>
    <w:rsid w:val="00FC7A48"/>
    <w:rsid w:val="00FD041F"/>
    <w:rsid w:val="00FD1BBD"/>
    <w:rsid w:val="00FD1E65"/>
    <w:rsid w:val="00FD37C8"/>
    <w:rsid w:val="00FD4A6F"/>
    <w:rsid w:val="00FD51C9"/>
    <w:rsid w:val="00FD7A1A"/>
    <w:rsid w:val="00FE4D38"/>
    <w:rsid w:val="00FE4FE2"/>
    <w:rsid w:val="00FF2FBD"/>
    <w:rsid w:val="00FF443D"/>
    <w:rsid w:val="46FB4C72"/>
    <w:rsid w:val="66AD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04E16"/>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0B1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391"/>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UnresolvedMention2">
    <w:name w:val="Unresolved Mention2"/>
    <w:basedOn w:val="DefaultParagraphFont"/>
    <w:uiPriority w:val="99"/>
    <w:semiHidden/>
    <w:unhideWhenUsed/>
    <w:rsid w:val="001A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1337453">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14059544">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020814473">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pdwater.org/uploads/1/3/0/2/13025771/ypdwmg-hdr-strategiccommunicationsplanupdate_scenario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56C4-B60E-464E-AD93-7CFD871E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17423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JL Partnership Information</dc:subject>
  <dc:creator>Warren Miller</dc:creator>
  <cp:lastModifiedBy>Tara Nattress</cp:lastModifiedBy>
  <cp:revision>2</cp:revision>
  <cp:lastPrinted>2019-02-13T22:07:00Z</cp:lastPrinted>
  <dcterms:created xsi:type="dcterms:W3CDTF">2019-12-16T19:47:00Z</dcterms:created>
  <dcterms:modified xsi:type="dcterms:W3CDTF">2019-12-16T19:47:00Z</dcterms:modified>
</cp:coreProperties>
</file>